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9A" w:rsidRDefault="009420CE">
      <w:pPr>
        <w:pStyle w:val="KluberMaster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bookmarkStart w:id="0" w:name="_GoBack"/>
      <w:bookmarkEnd w:id="0"/>
      <w:r>
        <w:rPr>
          <w:color w:val="000000"/>
          <w:lang w:eastAsia="x-none"/>
        </w:rPr>
        <w:t>SECTION 00 11 13</w:t>
      </w:r>
    </w:p>
    <w:p w:rsidR="00EA499A" w:rsidRDefault="009420CE">
      <w:pPr>
        <w:pStyle w:val="KluberMaster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ADVERTISEMENT FOR BIDS</w:t>
      </w:r>
    </w:p>
    <w:p w:rsidR="00EA499A" w:rsidRDefault="00EA499A">
      <w:pPr>
        <w:pStyle w:val="KluberMaster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p>
    <w:p w:rsidR="00EA499A" w:rsidRDefault="009420CE">
      <w:pPr>
        <w:pStyle w:val="Normal0"/>
        <w:widowControl/>
        <w:tabs>
          <w:tab w:val="left" w:pos="576"/>
          <w:tab w:val="left" w:pos="900"/>
        </w:tabs>
        <w:rPr>
          <w:rFonts w:ascii="Arial Narrow" w:hAnsi="Arial Narrow" w:cs="Arial Narrow"/>
          <w:b/>
          <w:bCs/>
          <w:color w:val="000000"/>
          <w:lang w:eastAsia="x-none"/>
        </w:rPr>
      </w:pPr>
      <w:r>
        <w:rPr>
          <w:rFonts w:ascii="Arial Narrow" w:hAnsi="Arial Narrow" w:cs="Arial Narrow"/>
          <w:color w:val="000000"/>
          <w:lang w:eastAsia="x-none"/>
        </w:rPr>
        <w:tab/>
      </w:r>
      <w:r>
        <w:rPr>
          <w:rFonts w:ascii="Arial Narrow" w:hAnsi="Arial Narrow" w:cs="Arial Narrow"/>
          <w:b/>
          <w:bCs/>
          <w:color w:val="000000"/>
          <w:lang w:eastAsia="x-none"/>
        </w:rPr>
        <w:tab/>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830"/>
        <w:gridCol w:w="7530"/>
      </w:tblGrid>
      <w:tr w:rsidR="00EA499A">
        <w:trPr>
          <w:cantSplit/>
        </w:trPr>
        <w:tc>
          <w:tcPr>
            <w:tcW w:w="1830"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PROJECT:</w:t>
            </w:r>
          </w:p>
        </w:tc>
        <w:tc>
          <w:tcPr>
            <w:tcW w:w="7530"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CABLE STORAGE SHED FACILITY - REBID</w:t>
            </w:r>
          </w:p>
        </w:tc>
      </w:tr>
      <w:tr w:rsidR="00EA499A">
        <w:trPr>
          <w:cantSplit/>
        </w:trPr>
        <w:tc>
          <w:tcPr>
            <w:tcW w:w="1830" w:type="dxa"/>
            <w:tcBorders>
              <w:top w:val="nil"/>
              <w:left w:val="nil"/>
              <w:bottom w:val="nil"/>
              <w:right w:val="nil"/>
            </w:tcBorders>
          </w:tcPr>
          <w:p w:rsidR="00EA499A" w:rsidRDefault="00EA499A">
            <w:pPr>
              <w:pStyle w:val="Normal0"/>
              <w:widowControl/>
              <w:rPr>
                <w:rFonts w:ascii="Arial Narrow" w:hAnsi="Arial Narrow" w:cs="Arial Narrow"/>
                <w:b/>
                <w:bCs/>
                <w:color w:val="000000"/>
                <w:lang w:eastAsia="x-none"/>
              </w:rPr>
            </w:pPr>
          </w:p>
        </w:tc>
        <w:tc>
          <w:tcPr>
            <w:tcW w:w="7530"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200 DEVER</w:t>
            </w:r>
            <w:r w:rsidR="00330684">
              <w:rPr>
                <w:rFonts w:ascii="Arial Narrow" w:hAnsi="Arial Narrow" w:cs="Arial Narrow"/>
                <w:b/>
                <w:bCs/>
                <w:color w:val="000000"/>
                <w:lang w:val="en-ZW" w:eastAsia="x-none"/>
              </w:rPr>
              <w:t>E</w:t>
            </w:r>
            <w:r>
              <w:rPr>
                <w:rFonts w:ascii="Arial Narrow" w:hAnsi="Arial Narrow" w:cs="Arial Narrow"/>
                <w:b/>
                <w:bCs/>
                <w:color w:val="000000"/>
                <w:lang w:eastAsia="x-none"/>
              </w:rPr>
              <w:t>AUX WAY</w:t>
            </w:r>
          </w:p>
        </w:tc>
      </w:tr>
      <w:tr w:rsidR="00EA499A">
        <w:trPr>
          <w:cantSplit/>
        </w:trPr>
        <w:tc>
          <w:tcPr>
            <w:tcW w:w="1830" w:type="dxa"/>
            <w:tcBorders>
              <w:top w:val="nil"/>
              <w:left w:val="nil"/>
              <w:bottom w:val="nil"/>
              <w:right w:val="nil"/>
            </w:tcBorders>
          </w:tcPr>
          <w:p w:rsidR="00EA499A" w:rsidRDefault="00EA499A">
            <w:pPr>
              <w:pStyle w:val="Normal0"/>
              <w:widowControl/>
              <w:rPr>
                <w:rFonts w:ascii="Arial Narrow" w:hAnsi="Arial Narrow" w:cs="Arial Narrow"/>
                <w:b/>
                <w:bCs/>
                <w:color w:val="000000"/>
                <w:lang w:eastAsia="x-none"/>
              </w:rPr>
            </w:pPr>
          </w:p>
        </w:tc>
        <w:tc>
          <w:tcPr>
            <w:tcW w:w="7530"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ST. CHARLES, ILLINOIS 60174</w:t>
            </w:r>
          </w:p>
        </w:tc>
      </w:tr>
    </w:tbl>
    <w:p w:rsidR="00EA499A" w:rsidRDefault="00EA499A">
      <w:pPr>
        <w:pStyle w:val="Normal0"/>
        <w:widowControl/>
        <w:rPr>
          <w:rFonts w:ascii="Arial Narrow" w:hAnsi="Arial Narrow" w:cs="Arial Narrow"/>
          <w:b/>
          <w:bCs/>
          <w:color w:val="000000"/>
          <w:lang w:eastAsia="x-none"/>
        </w:rPr>
      </w:pPr>
    </w:p>
    <w:p w:rsidR="00EA499A" w:rsidRDefault="009420CE">
      <w:pPr>
        <w:pStyle w:val="Normal0"/>
        <w:widowControl/>
        <w:tabs>
          <w:tab w:val="left" w:pos="576"/>
          <w:tab w:val="left" w:pos="900"/>
        </w:tabs>
        <w:rPr>
          <w:rFonts w:ascii="Arial Narrow" w:hAnsi="Arial Narrow" w:cs="Arial Narrow"/>
          <w:b/>
          <w:bCs/>
          <w:color w:val="000000"/>
          <w:lang w:eastAsia="x-none"/>
        </w:rPr>
      </w:pPr>
      <w:r>
        <w:rPr>
          <w:rFonts w:ascii="Arial Narrow" w:hAnsi="Arial Narrow" w:cs="Arial Narrow"/>
          <w:color w:val="000000"/>
          <w:lang w:eastAsia="x-none"/>
        </w:rPr>
        <w:tab/>
      </w:r>
      <w:r>
        <w:rPr>
          <w:rFonts w:ascii="Arial Narrow" w:hAnsi="Arial Narrow" w:cs="Arial Narrow"/>
          <w:b/>
          <w:bCs/>
          <w:color w:val="000000"/>
          <w:lang w:eastAsia="x-none"/>
        </w:rPr>
        <w:tab/>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845"/>
        <w:gridCol w:w="7515"/>
      </w:tblGrid>
      <w:tr w:rsidR="00EA499A">
        <w:trPr>
          <w:cantSplit/>
        </w:trPr>
        <w:tc>
          <w:tcPr>
            <w:tcW w:w="184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OWNER:</w:t>
            </w:r>
          </w:p>
        </w:tc>
        <w:tc>
          <w:tcPr>
            <w:tcW w:w="751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CITY OF ST. CHARLES</w:t>
            </w:r>
          </w:p>
        </w:tc>
      </w:tr>
      <w:tr w:rsidR="00EA499A">
        <w:trPr>
          <w:cantSplit/>
        </w:trPr>
        <w:tc>
          <w:tcPr>
            <w:tcW w:w="1845" w:type="dxa"/>
            <w:tcBorders>
              <w:top w:val="nil"/>
              <w:left w:val="nil"/>
              <w:bottom w:val="nil"/>
              <w:right w:val="nil"/>
            </w:tcBorders>
          </w:tcPr>
          <w:p w:rsidR="00EA499A" w:rsidRDefault="00EA499A">
            <w:pPr>
              <w:pStyle w:val="Normal0"/>
              <w:widowControl/>
              <w:rPr>
                <w:rFonts w:ascii="Arial Narrow" w:hAnsi="Arial Narrow" w:cs="Arial Narrow"/>
                <w:b/>
                <w:bCs/>
                <w:color w:val="000000"/>
                <w:lang w:eastAsia="x-none"/>
              </w:rPr>
            </w:pPr>
          </w:p>
        </w:tc>
        <w:tc>
          <w:tcPr>
            <w:tcW w:w="751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2 EAST MAIN STREET</w:t>
            </w:r>
          </w:p>
        </w:tc>
      </w:tr>
      <w:tr w:rsidR="00EA499A">
        <w:trPr>
          <w:cantSplit/>
        </w:trPr>
        <w:tc>
          <w:tcPr>
            <w:tcW w:w="1845" w:type="dxa"/>
            <w:tcBorders>
              <w:top w:val="nil"/>
              <w:left w:val="nil"/>
              <w:bottom w:val="nil"/>
              <w:right w:val="nil"/>
            </w:tcBorders>
          </w:tcPr>
          <w:p w:rsidR="00EA499A" w:rsidRDefault="00EA499A">
            <w:pPr>
              <w:pStyle w:val="Normal0"/>
              <w:widowControl/>
              <w:rPr>
                <w:rFonts w:ascii="Arial Narrow" w:hAnsi="Arial Narrow" w:cs="Arial Narrow"/>
                <w:b/>
                <w:bCs/>
                <w:color w:val="000000"/>
                <w:lang w:eastAsia="x-none"/>
              </w:rPr>
            </w:pPr>
          </w:p>
        </w:tc>
        <w:tc>
          <w:tcPr>
            <w:tcW w:w="751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ST. CHARLES, ILLINOIS 60174</w:t>
            </w:r>
          </w:p>
        </w:tc>
      </w:tr>
    </w:tbl>
    <w:p w:rsidR="00EA499A" w:rsidRDefault="00EA499A">
      <w:pPr>
        <w:pStyle w:val="Normal0"/>
        <w:widowControl/>
        <w:rPr>
          <w:rFonts w:ascii="Arial Narrow" w:hAnsi="Arial Narrow" w:cs="Arial Narrow"/>
          <w:b/>
          <w:bCs/>
          <w:color w:val="000000"/>
          <w:lang w:eastAsia="x-none"/>
        </w:rPr>
      </w:pPr>
    </w:p>
    <w:p w:rsidR="00EA499A" w:rsidRDefault="009420CE">
      <w:pPr>
        <w:pStyle w:val="Normal0"/>
        <w:widowControl/>
        <w:tabs>
          <w:tab w:val="left" w:pos="576"/>
          <w:tab w:val="left" w:pos="900"/>
        </w:tabs>
        <w:rPr>
          <w:rFonts w:ascii="Arial Narrow" w:hAnsi="Arial Narrow" w:cs="Arial Narrow"/>
          <w:b/>
          <w:bCs/>
          <w:color w:val="000000"/>
          <w:lang w:eastAsia="x-none"/>
        </w:rPr>
      </w:pPr>
      <w:r>
        <w:rPr>
          <w:rFonts w:ascii="Arial Narrow" w:hAnsi="Arial Narrow" w:cs="Arial Narrow"/>
          <w:color w:val="000000"/>
          <w:lang w:eastAsia="x-none"/>
        </w:rPr>
        <w:tab/>
      </w:r>
      <w:r>
        <w:rPr>
          <w:rFonts w:ascii="Arial Narrow" w:hAnsi="Arial Narrow" w:cs="Arial Narrow"/>
          <w:b/>
          <w:bCs/>
          <w:color w:val="000000"/>
          <w:lang w:eastAsia="x-none"/>
        </w:rPr>
        <w:tab/>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1845"/>
        <w:gridCol w:w="7515"/>
      </w:tblGrid>
      <w:tr w:rsidR="00EA499A">
        <w:trPr>
          <w:cantSplit/>
        </w:trPr>
        <w:tc>
          <w:tcPr>
            <w:tcW w:w="184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ARCHITECT/</w:t>
            </w:r>
          </w:p>
        </w:tc>
        <w:tc>
          <w:tcPr>
            <w:tcW w:w="751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KLUBER ARCHITECTS + ENGINEERS</w:t>
            </w:r>
          </w:p>
        </w:tc>
      </w:tr>
      <w:tr w:rsidR="00EA499A">
        <w:trPr>
          <w:cantSplit/>
        </w:trPr>
        <w:tc>
          <w:tcPr>
            <w:tcW w:w="184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ENGINEER:</w:t>
            </w:r>
          </w:p>
        </w:tc>
        <w:tc>
          <w:tcPr>
            <w:tcW w:w="751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10 S. SHUMWAY AVENUE</w:t>
            </w:r>
          </w:p>
        </w:tc>
      </w:tr>
      <w:tr w:rsidR="00EA499A">
        <w:trPr>
          <w:cantSplit/>
        </w:trPr>
        <w:tc>
          <w:tcPr>
            <w:tcW w:w="1845" w:type="dxa"/>
            <w:tcBorders>
              <w:top w:val="nil"/>
              <w:left w:val="nil"/>
              <w:bottom w:val="nil"/>
              <w:right w:val="nil"/>
            </w:tcBorders>
          </w:tcPr>
          <w:p w:rsidR="00EA499A" w:rsidRDefault="00EA499A">
            <w:pPr>
              <w:pStyle w:val="Normal0"/>
              <w:widowControl/>
              <w:rPr>
                <w:rFonts w:ascii="Arial Narrow" w:hAnsi="Arial Narrow" w:cs="Arial Narrow"/>
                <w:b/>
                <w:bCs/>
                <w:color w:val="000000"/>
                <w:lang w:eastAsia="x-none"/>
              </w:rPr>
            </w:pPr>
          </w:p>
        </w:tc>
        <w:tc>
          <w:tcPr>
            <w:tcW w:w="7515" w:type="dxa"/>
            <w:tcBorders>
              <w:top w:val="nil"/>
              <w:left w:val="nil"/>
              <w:bottom w:val="nil"/>
              <w:right w:val="nil"/>
            </w:tcBorders>
          </w:tcPr>
          <w:p w:rsidR="00EA499A" w:rsidRDefault="009420CE">
            <w:pPr>
              <w:pStyle w:val="Normal0"/>
              <w:widowControl/>
              <w:rPr>
                <w:rFonts w:ascii="Arial Narrow" w:hAnsi="Arial Narrow" w:cs="Arial Narrow"/>
                <w:b/>
                <w:bCs/>
                <w:color w:val="000000"/>
                <w:lang w:eastAsia="x-none"/>
              </w:rPr>
            </w:pPr>
            <w:r>
              <w:rPr>
                <w:rFonts w:ascii="Arial Narrow" w:hAnsi="Arial Narrow" w:cs="Arial Narrow"/>
                <w:b/>
                <w:bCs/>
                <w:color w:val="000000"/>
                <w:lang w:eastAsia="x-none"/>
              </w:rPr>
              <w:t>BATAVIA, ILLINOIS 60510</w:t>
            </w:r>
          </w:p>
        </w:tc>
      </w:tr>
    </w:tbl>
    <w:p w:rsidR="00EA499A" w:rsidRDefault="00EA499A">
      <w:pPr>
        <w:pStyle w:val="Normal0"/>
        <w:widowControl/>
        <w:rPr>
          <w:rFonts w:ascii="Arial Narrow" w:hAnsi="Arial Narrow" w:cs="Arial Narrow"/>
          <w:b/>
          <w:bCs/>
          <w:color w:val="000000"/>
          <w:lang w:eastAsia="x-none"/>
        </w:rPr>
      </w:pP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DESCRIPTION OF THE WORK:</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The Owner will receive bids for the construction of a cable spool storage shed building. The Work will include: concrete foundations, wood carpentry, vinyl siding, laminated architectural shingles, doors and hardware and overhead doors.</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BASIS OF BIDS:</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Bids will be a single contract, stipulated sum.</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TIME OF COMPLETION:</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The Work will commence on Monday, June 13, 2016</w:t>
      </w:r>
      <w:r w:rsidR="00330684">
        <w:rPr>
          <w:color w:val="000000"/>
          <w:lang w:val="en-ZW" w:eastAsia="x-none"/>
        </w:rPr>
        <w:t>,</w:t>
      </w:r>
      <w:r>
        <w:rPr>
          <w:color w:val="000000"/>
          <w:lang w:eastAsia="x-none"/>
        </w:rPr>
        <w:t xml:space="preserve"> and be performed such that the Project will be Substantially Complete as indicated in the Document 00 31 13 - Preliminary Schedule.</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BID OPENING:</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Sealed bids for all Contracts will be received by the Owner until 2:00 p.m. on Wednesday, May 11, 2016</w:t>
      </w:r>
      <w:r w:rsidR="00330684">
        <w:rPr>
          <w:color w:val="000000"/>
          <w:lang w:val="en-ZW" w:eastAsia="x-none"/>
        </w:rPr>
        <w:t>,</w:t>
      </w:r>
      <w:r>
        <w:rPr>
          <w:color w:val="000000"/>
          <w:lang w:eastAsia="x-none"/>
        </w:rPr>
        <w:t xml:space="preserve"> in a sealed envelope addressed with the name of the Bidder, Owner, Project Name, and the date and time of the Bid. Deliver to the City of St. Charles, Reception Desk, 2 East Main Street, St. Charles, IL 60174. Bids will be publicly opened at that time.</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EXAMINATION AND PROCUREMENT OF DOCUMENTS:</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The Bidding Documents will consist of one full set of Drawings and one Project Manual.</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The Bidding Documents may be viewed free of charge online at www.kluberplanroom.com after Friday, April 22, 2016. Click on "Public Jobs</w:t>
      </w:r>
      <w:r w:rsidR="00330684">
        <w:rPr>
          <w:color w:val="000000"/>
          <w:lang w:val="en-ZW" w:eastAsia="x-none"/>
        </w:rPr>
        <w:t>,</w:t>
      </w:r>
      <w:r>
        <w:rPr>
          <w:color w:val="000000"/>
          <w:lang w:eastAsia="x-none"/>
        </w:rPr>
        <w:t xml:space="preserve">" then "View Plans" or "View Specs" to browse through the drawings or specifications. No bid deposit is required to obtain the Bidding Documents. Full sets of plans and specifications in PDF format may be downloaded for a one-time charge of $ 9.95. </w:t>
      </w:r>
      <w:r>
        <w:rPr>
          <w:color w:val="000000"/>
          <w:lang w:eastAsia="x-none"/>
        </w:rPr>
        <w:lastRenderedPageBreak/>
        <w:t>Printed copies of plans and specifications may be obtained for the cost of reproduction as indicated at the www.kluberplanroom.com project website.</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PRE-BID MEETING:</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 xml:space="preserve">A pre-bid meeting will be held at City of St. Charles Public Works Facility, Purchasing Office at Northwest Corner of Building, 200 </w:t>
      </w:r>
      <w:proofErr w:type="spellStart"/>
      <w:r>
        <w:rPr>
          <w:color w:val="000000"/>
          <w:lang w:eastAsia="x-none"/>
        </w:rPr>
        <w:t>Dever</w:t>
      </w:r>
      <w:r w:rsidR="00330684">
        <w:rPr>
          <w:color w:val="000000"/>
          <w:lang w:val="en-ZW" w:eastAsia="x-none"/>
        </w:rPr>
        <w:t>e</w:t>
      </w:r>
      <w:proofErr w:type="spellEnd"/>
      <w:r>
        <w:rPr>
          <w:color w:val="000000"/>
          <w:lang w:eastAsia="x-none"/>
        </w:rPr>
        <w:t>aux Way, St. Charles, IL. 60174 (630-377-4421) at 10:00 a.m. on Wednesday, May 4, 2016. Prospective bidders are requested to attend.</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RIGHT TO REJECT BIDS:</w:t>
      </w:r>
    </w:p>
    <w:p w:rsidR="00EA499A" w:rsidRDefault="009420CE">
      <w:pPr>
        <w:pStyle w:val="KluberMaster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The Owner reserves the right to reject any and all bids and to waive any errors, omissions or irregularities in the bids or the bidding procedure when, in the opinion of the Owner, such action will serve its best interests. Any bid which is not accompanied by the required bid security or by any other documents or certifications required by the Bidding Documents, and any bid which is in any way incomplete or irregular, is subject to rejection at the sole discretion of the Owner.</w:t>
      </w:r>
    </w:p>
    <w:p w:rsidR="00EA499A" w:rsidRDefault="009420CE">
      <w:pPr>
        <w:pStyle w:val="KluberMaster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b w:val="0"/>
          <w:bCs w:val="0"/>
          <w:color w:val="000000"/>
          <w:lang w:eastAsia="x-none"/>
        </w:rPr>
        <w:tab/>
      </w:r>
      <w:r>
        <w:rPr>
          <w:color w:val="000000"/>
          <w:lang w:eastAsia="x-none"/>
        </w:rPr>
        <w:t>GOVERNING LAWS AND REGULATIONS:</w:t>
      </w:r>
    </w:p>
    <w:p w:rsidR="00EA499A" w:rsidRDefault="009420CE">
      <w:pPr>
        <w:pStyle w:val="KluberMaster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ab/>
        <w:t>Prevailing wage rates will apply and must be included in the Bid amount.</w:t>
      </w:r>
    </w:p>
    <w:p w:rsidR="00EA499A" w:rsidRDefault="009420CE">
      <w:pPr>
        <w:pStyle w:val="KluberMaster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eastAsia="x-none"/>
        </w:rPr>
      </w:pPr>
      <w:r>
        <w:rPr>
          <w:color w:val="000000"/>
          <w:lang w:eastAsia="x-none"/>
        </w:rPr>
        <w:t>END OF DOCUMENT</w:t>
      </w:r>
    </w:p>
    <w:p w:rsidR="00EA499A" w:rsidRDefault="00EA499A">
      <w:pPr>
        <w:pStyle w:val="KluberMasterLevel0"/>
        <w:keepNext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jc w:val="left"/>
        <w:rPr>
          <w:color w:val="000000"/>
          <w:lang w:eastAsia="x-none"/>
        </w:rPr>
      </w:pPr>
    </w:p>
    <w:sectPr w:rsidR="00EA499A">
      <w:headerReference w:type="default" r:id="rId7"/>
      <w:footerReference w:type="default" r:id="rId8"/>
      <w:headerReference w:type="first" r:id="rId9"/>
      <w:footerReference w:type="first" r:id="rId10"/>
      <w:pgSz w:w="12240" w:h="15840"/>
      <w:pgMar w:top="1440" w:right="1440" w:bottom="1440" w:left="1440" w:header="720"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9A" w:rsidRDefault="009420CE">
      <w:pPr>
        <w:spacing w:after="0" w:line="240" w:lineRule="auto"/>
      </w:pPr>
      <w:r>
        <w:separator/>
      </w:r>
    </w:p>
  </w:endnote>
  <w:endnote w:type="continuationSeparator" w:id="0">
    <w:p w:rsidR="00EA499A" w:rsidRDefault="0094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9A" w:rsidRDefault="009420CE">
    <w:pPr>
      <w:pStyle w:val="Normal0"/>
      <w:tabs>
        <w:tab w:val="center" w:pos="4665"/>
        <w:tab w:val="right" w:pos="9360"/>
      </w:tabs>
      <w:rPr>
        <w:rFonts w:ascii="Arial Narrow" w:hAnsi="Arial Narrow" w:cs="Arial Narrow"/>
        <w:color w:val="000000"/>
        <w:sz w:val="20"/>
        <w:szCs w:val="20"/>
        <w:lang w:eastAsia="x-none"/>
      </w:rPr>
    </w:pPr>
    <w:r>
      <w:rPr>
        <w:rFonts w:ascii="Arial Narrow" w:hAnsi="Arial Narrow" w:cs="Arial Narrow"/>
        <w:color w:val="000000"/>
        <w:sz w:val="20"/>
        <w:szCs w:val="20"/>
        <w:lang w:eastAsia="x-none"/>
      </w:rPr>
      <w:t xml:space="preserve">PROJECT NO. </w:t>
    </w:r>
    <w:r>
      <w:rPr>
        <w:rStyle w:val="Keyword"/>
        <w:rFonts w:ascii="Arial Narrow" w:hAnsi="Arial Narrow" w:cs="Arial Narrow"/>
        <w:lang w:eastAsia="x-none"/>
      </w:rPr>
      <w:t>15-362-982 REBID</w:t>
    </w:r>
    <w:r>
      <w:rPr>
        <w:rFonts w:ascii="Arial Narrow" w:hAnsi="Arial Narrow" w:cs="Arial Narrow"/>
        <w:color w:val="000000"/>
        <w:sz w:val="20"/>
        <w:szCs w:val="20"/>
        <w:lang w:eastAsia="x-none"/>
      </w:rPr>
      <w:tab/>
    </w:r>
    <w:r>
      <w:rPr>
        <w:rStyle w:val="Keyword"/>
        <w:rFonts w:ascii="Arial Narrow" w:hAnsi="Arial Narrow" w:cs="Arial Narrow"/>
        <w:lang w:eastAsia="x-none"/>
      </w:rPr>
      <w:t>00 11 13</w:t>
    </w:r>
    <w:r>
      <w:rPr>
        <w:rFonts w:ascii="Arial Narrow" w:hAnsi="Arial Narrow" w:cs="Arial Narrow"/>
        <w:color w:val="000000"/>
        <w:sz w:val="20"/>
        <w:szCs w:val="20"/>
        <w:lang w:eastAsia="x-none"/>
      </w:rPr>
      <w:t xml:space="preserve"> - </w:t>
    </w:r>
    <w:r>
      <w:rPr>
        <w:rFonts w:ascii="Arial Narrow" w:hAnsi="Arial Narrow" w:cs="Arial Narrow"/>
        <w:color w:val="000000"/>
        <w:sz w:val="20"/>
        <w:szCs w:val="20"/>
        <w:lang w:eastAsia="x-none"/>
      </w:rPr>
      <w:fldChar w:fldCharType="begin"/>
    </w:r>
    <w:r>
      <w:rPr>
        <w:rFonts w:ascii="Arial Narrow" w:hAnsi="Arial Narrow" w:cs="Arial Narrow"/>
        <w:color w:val="000000"/>
        <w:sz w:val="20"/>
        <w:szCs w:val="20"/>
        <w:lang w:eastAsia="x-none"/>
      </w:rPr>
      <w:instrText xml:space="preserve"> PAGE \* Arabic </w:instrText>
    </w:r>
    <w:r>
      <w:rPr>
        <w:rFonts w:ascii="Arial Narrow" w:hAnsi="Arial Narrow" w:cs="Arial Narrow"/>
        <w:color w:val="000000"/>
        <w:sz w:val="20"/>
        <w:szCs w:val="20"/>
        <w:lang w:eastAsia="x-none"/>
      </w:rPr>
      <w:fldChar w:fldCharType="separate"/>
    </w:r>
    <w:r w:rsidR="00330684">
      <w:rPr>
        <w:rFonts w:ascii="Arial Narrow" w:hAnsi="Arial Narrow" w:cs="Arial Narrow"/>
        <w:noProof/>
        <w:color w:val="000000"/>
        <w:sz w:val="20"/>
        <w:szCs w:val="20"/>
        <w:lang w:eastAsia="x-none"/>
      </w:rPr>
      <w:t>2</w:t>
    </w:r>
    <w:r>
      <w:rPr>
        <w:rFonts w:ascii="Arial Narrow" w:hAnsi="Arial Narrow" w:cs="Arial Narrow"/>
        <w:color w:val="000000"/>
        <w:sz w:val="20"/>
        <w:szCs w:val="20"/>
        <w:lang w:eastAsia="x-none"/>
      </w:rPr>
      <w:fldChar w:fldCharType="end"/>
    </w:r>
    <w:r>
      <w:rPr>
        <w:rFonts w:ascii="Arial Narrow" w:hAnsi="Arial Narrow" w:cs="Arial Narrow"/>
        <w:color w:val="000000"/>
        <w:sz w:val="20"/>
        <w:szCs w:val="20"/>
        <w:lang w:eastAsia="x-none"/>
      </w:rPr>
      <w:tab/>
      <w:t xml:space="preserve">SECTION </w:t>
    </w:r>
    <w:r>
      <w:rPr>
        <w:rStyle w:val="Keyword"/>
        <w:rFonts w:ascii="Arial Narrow" w:hAnsi="Arial Narrow" w:cs="Arial Narrow"/>
        <w:lang w:eastAsia="x-none"/>
      </w:rPr>
      <w:t>00 11 13</w:t>
    </w:r>
  </w:p>
  <w:p w:rsidR="00EA499A" w:rsidRDefault="009420CE">
    <w:pPr>
      <w:pStyle w:val="Normal0"/>
      <w:tabs>
        <w:tab w:val="center" w:pos="4665"/>
        <w:tab w:val="right" w:pos="9360"/>
      </w:tabs>
      <w:rPr>
        <w:rFonts w:ascii="Arial Narrow" w:hAnsi="Arial Narrow" w:cs="Arial Narrow"/>
        <w:color w:val="000000"/>
        <w:sz w:val="20"/>
        <w:szCs w:val="20"/>
        <w:lang w:eastAsia="x-none"/>
      </w:rPr>
    </w:pPr>
    <w:r>
      <w:rPr>
        <w:rFonts w:ascii="Arial Narrow" w:hAnsi="Arial Narrow" w:cs="Arial Narrow"/>
        <w:color w:val="000000"/>
        <w:sz w:val="20"/>
        <w:szCs w:val="20"/>
        <w:lang w:eastAsia="x-none"/>
      </w:rPr>
      <w:t>Copyright 2016 by KLUBER, INC.; All Rights Reserved</w:t>
    </w:r>
    <w:r>
      <w:rPr>
        <w:rFonts w:ascii="Arial Narrow" w:hAnsi="Arial Narrow" w:cs="Arial Narrow"/>
        <w:color w:val="000000"/>
        <w:sz w:val="20"/>
        <w:szCs w:val="20"/>
        <w:lang w:eastAsia="x-none"/>
      </w:rPr>
      <w:tab/>
    </w:r>
    <w:r>
      <w:rPr>
        <w:rFonts w:ascii="Arial Narrow" w:hAnsi="Arial Narrow" w:cs="Arial Narrow"/>
        <w:color w:val="000000"/>
        <w:sz w:val="20"/>
        <w:szCs w:val="20"/>
        <w:lang w:eastAsia="x-none"/>
      </w:rPr>
      <w:tab/>
    </w:r>
    <w:r>
      <w:rPr>
        <w:rStyle w:val="Keyword"/>
        <w:rFonts w:ascii="Arial Narrow" w:hAnsi="Arial Narrow" w:cs="Arial Narrow"/>
        <w:lang w:eastAsia="x-none"/>
      </w:rPr>
      <w:t>ADVERTISEMENT FOR BIDS</w:t>
    </w:r>
  </w:p>
  <w:p w:rsidR="00EA499A" w:rsidRDefault="00EA499A">
    <w:pPr>
      <w:pStyle w:val="Normal0"/>
      <w:rPr>
        <w:rFonts w:ascii="Arial Narrow" w:hAnsi="Arial Narrow" w:cs="Arial Narrow"/>
        <w:color w:val="000000"/>
        <w:sz w:val="20"/>
        <w:szCs w:val="20"/>
        <w:lang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9A" w:rsidRDefault="009420CE">
    <w:pPr>
      <w:pStyle w:val="Normal0"/>
      <w:tabs>
        <w:tab w:val="center" w:pos="4665"/>
        <w:tab w:val="right" w:pos="9360"/>
      </w:tabs>
      <w:rPr>
        <w:rFonts w:ascii="Arial Narrow" w:hAnsi="Arial Narrow" w:cs="Arial Narrow"/>
        <w:color w:val="000000"/>
        <w:sz w:val="20"/>
        <w:szCs w:val="20"/>
        <w:lang w:eastAsia="x-none"/>
      </w:rPr>
    </w:pPr>
    <w:r>
      <w:rPr>
        <w:rFonts w:ascii="Arial Narrow" w:hAnsi="Arial Narrow" w:cs="Arial Narrow"/>
        <w:color w:val="000000"/>
        <w:sz w:val="20"/>
        <w:szCs w:val="20"/>
        <w:lang w:eastAsia="x-none"/>
      </w:rPr>
      <w:t xml:space="preserve">PROJECT NO. </w:t>
    </w:r>
    <w:r>
      <w:rPr>
        <w:rStyle w:val="Keyword"/>
        <w:rFonts w:ascii="Arial Narrow" w:hAnsi="Arial Narrow" w:cs="Arial Narrow"/>
        <w:lang w:eastAsia="x-none"/>
      </w:rPr>
      <w:t>15-362-982 REBID</w:t>
    </w:r>
    <w:r>
      <w:rPr>
        <w:rFonts w:ascii="Arial Narrow" w:hAnsi="Arial Narrow" w:cs="Arial Narrow"/>
        <w:color w:val="000000"/>
        <w:sz w:val="20"/>
        <w:szCs w:val="20"/>
        <w:lang w:eastAsia="x-none"/>
      </w:rPr>
      <w:tab/>
    </w:r>
    <w:r>
      <w:rPr>
        <w:rStyle w:val="Keyword"/>
        <w:rFonts w:ascii="Arial Narrow" w:hAnsi="Arial Narrow" w:cs="Arial Narrow"/>
        <w:lang w:eastAsia="x-none"/>
      </w:rPr>
      <w:t>00 11 13</w:t>
    </w:r>
    <w:r>
      <w:rPr>
        <w:rFonts w:ascii="Arial Narrow" w:hAnsi="Arial Narrow" w:cs="Arial Narrow"/>
        <w:color w:val="000000"/>
        <w:sz w:val="20"/>
        <w:szCs w:val="20"/>
        <w:lang w:eastAsia="x-none"/>
      </w:rPr>
      <w:t xml:space="preserve"> - </w:t>
    </w:r>
    <w:r>
      <w:rPr>
        <w:rFonts w:ascii="Arial Narrow" w:hAnsi="Arial Narrow" w:cs="Arial Narrow"/>
        <w:color w:val="000000"/>
        <w:sz w:val="20"/>
        <w:szCs w:val="20"/>
        <w:lang w:eastAsia="x-none"/>
      </w:rPr>
      <w:fldChar w:fldCharType="begin"/>
    </w:r>
    <w:r>
      <w:rPr>
        <w:rFonts w:ascii="Arial Narrow" w:hAnsi="Arial Narrow" w:cs="Arial Narrow"/>
        <w:color w:val="000000"/>
        <w:sz w:val="20"/>
        <w:szCs w:val="20"/>
        <w:lang w:eastAsia="x-none"/>
      </w:rPr>
      <w:instrText xml:space="preserve"> PAGE \* Arabic </w:instrText>
    </w:r>
    <w:r>
      <w:rPr>
        <w:rFonts w:ascii="Arial Narrow" w:hAnsi="Arial Narrow" w:cs="Arial Narrow"/>
        <w:color w:val="000000"/>
        <w:sz w:val="20"/>
        <w:szCs w:val="20"/>
        <w:lang w:eastAsia="x-none"/>
      </w:rPr>
      <w:fldChar w:fldCharType="separate"/>
    </w:r>
    <w:r w:rsidR="00330684">
      <w:rPr>
        <w:rFonts w:ascii="Arial Narrow" w:hAnsi="Arial Narrow" w:cs="Arial Narrow"/>
        <w:noProof/>
        <w:color w:val="000000"/>
        <w:sz w:val="20"/>
        <w:szCs w:val="20"/>
        <w:lang w:eastAsia="x-none"/>
      </w:rPr>
      <w:t>1</w:t>
    </w:r>
    <w:r>
      <w:rPr>
        <w:rFonts w:ascii="Arial Narrow" w:hAnsi="Arial Narrow" w:cs="Arial Narrow"/>
        <w:color w:val="000000"/>
        <w:sz w:val="20"/>
        <w:szCs w:val="20"/>
        <w:lang w:eastAsia="x-none"/>
      </w:rPr>
      <w:fldChar w:fldCharType="end"/>
    </w:r>
    <w:r>
      <w:rPr>
        <w:rFonts w:ascii="Arial Narrow" w:hAnsi="Arial Narrow" w:cs="Arial Narrow"/>
        <w:color w:val="000000"/>
        <w:sz w:val="20"/>
        <w:szCs w:val="20"/>
        <w:lang w:eastAsia="x-none"/>
      </w:rPr>
      <w:tab/>
      <w:t xml:space="preserve">SECTION </w:t>
    </w:r>
    <w:r>
      <w:rPr>
        <w:rStyle w:val="Keyword"/>
        <w:rFonts w:ascii="Arial Narrow" w:hAnsi="Arial Narrow" w:cs="Arial Narrow"/>
        <w:lang w:eastAsia="x-none"/>
      </w:rPr>
      <w:t>00 11 13</w:t>
    </w:r>
  </w:p>
  <w:p w:rsidR="00EA499A" w:rsidRDefault="009420CE">
    <w:pPr>
      <w:pStyle w:val="Normal0"/>
      <w:tabs>
        <w:tab w:val="center" w:pos="4665"/>
        <w:tab w:val="right" w:pos="9360"/>
      </w:tabs>
      <w:rPr>
        <w:rFonts w:ascii="Arial Narrow" w:hAnsi="Arial Narrow" w:cs="Arial Narrow"/>
        <w:color w:val="000000"/>
        <w:sz w:val="20"/>
        <w:szCs w:val="20"/>
        <w:lang w:eastAsia="x-none"/>
      </w:rPr>
    </w:pPr>
    <w:r>
      <w:rPr>
        <w:rFonts w:ascii="Arial Narrow" w:hAnsi="Arial Narrow" w:cs="Arial Narrow"/>
        <w:color w:val="000000"/>
        <w:sz w:val="20"/>
        <w:szCs w:val="20"/>
        <w:lang w:eastAsia="x-none"/>
      </w:rPr>
      <w:t>Copyright 2016 by KLUBER, INC.; All Rights Reserved</w:t>
    </w:r>
    <w:r>
      <w:rPr>
        <w:rFonts w:ascii="Arial Narrow" w:hAnsi="Arial Narrow" w:cs="Arial Narrow"/>
        <w:color w:val="000000"/>
        <w:sz w:val="20"/>
        <w:szCs w:val="20"/>
        <w:lang w:eastAsia="x-none"/>
      </w:rPr>
      <w:tab/>
    </w:r>
    <w:r>
      <w:rPr>
        <w:rFonts w:ascii="Arial Narrow" w:hAnsi="Arial Narrow" w:cs="Arial Narrow"/>
        <w:color w:val="000000"/>
        <w:sz w:val="20"/>
        <w:szCs w:val="20"/>
        <w:lang w:eastAsia="x-none"/>
      </w:rPr>
      <w:tab/>
    </w:r>
    <w:r>
      <w:rPr>
        <w:rStyle w:val="Keyword"/>
        <w:rFonts w:ascii="Arial Narrow" w:hAnsi="Arial Narrow" w:cs="Arial Narrow"/>
        <w:lang w:eastAsia="x-none"/>
      </w:rPr>
      <w:t>ADVERTISEMENT FOR BIDS</w:t>
    </w:r>
  </w:p>
  <w:p w:rsidR="00EA499A" w:rsidRDefault="00EA499A">
    <w:pPr>
      <w:pStyle w:val="Normal0"/>
      <w:rPr>
        <w:rFonts w:ascii="Arial Narrow" w:hAnsi="Arial Narrow" w:cs="Arial Narrow"/>
        <w:color w:val="000000"/>
        <w:sz w:val="20"/>
        <w:szCs w:val="20"/>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9A" w:rsidRDefault="009420CE">
      <w:pPr>
        <w:spacing w:after="0" w:line="240" w:lineRule="auto"/>
      </w:pPr>
      <w:r>
        <w:separator/>
      </w:r>
    </w:p>
  </w:footnote>
  <w:footnote w:type="continuationSeparator" w:id="0">
    <w:p w:rsidR="00EA499A" w:rsidRDefault="00942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9A" w:rsidRDefault="00EA499A">
    <w:pPr>
      <w:pStyle w:val="Normal0"/>
      <w:rPr>
        <w:sz w:val="20"/>
        <w:szCs w:val="20"/>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99A" w:rsidRDefault="00EA499A">
    <w:pPr>
      <w:pStyle w:val="Normal0"/>
      <w:rPr>
        <w:sz w:val="20"/>
        <w:szCs w:val="20"/>
        <w:lang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CE"/>
    <w:rsid w:val="00330684"/>
    <w:rsid w:val="003746C1"/>
    <w:rsid w:val="009420CE"/>
    <w:rsid w:val="00EA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lang w:val="x-none"/>
    </w:rPr>
  </w:style>
  <w:style w:type="paragraph" w:customStyle="1" w:styleId="KluberMasterLevel0">
    <w:name w:val="Kluber Master Level 0"/>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432" w:hanging="432"/>
      <w:jc w:val="center"/>
    </w:pPr>
    <w:rPr>
      <w:rFonts w:ascii="Arial Narrow" w:hAnsi="Arial Narrow" w:cs="Arial Narrow"/>
      <w:b/>
      <w:bCs/>
    </w:rPr>
  </w:style>
  <w:style w:type="paragraph" w:customStyle="1" w:styleId="KluberMasterLevel1N">
    <w:name w:val="Kluber Master Level 1N"/>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432" w:hanging="432"/>
    </w:pPr>
    <w:rPr>
      <w:rFonts w:ascii="Arial Narrow" w:hAnsi="Arial Narrow" w:cs="Arial Narrow"/>
      <w:b/>
      <w:bCs/>
    </w:rPr>
  </w:style>
  <w:style w:type="character" w:customStyle="1" w:styleId="Global">
    <w:name w:val="Global"/>
    <w:basedOn w:val="DefaultParagraphFont"/>
    <w:uiPriority w:val="99"/>
    <w:rPr>
      <w:color w:val="008000"/>
    </w:rPr>
  </w:style>
  <w:style w:type="paragraph" w:customStyle="1" w:styleId="KluberMasterLevel2N">
    <w:name w:val="Kluber Master Level 2N"/>
    <w:basedOn w:val="Normal0"/>
    <w:uiPriority w:val="99"/>
    <w:pPr>
      <w:keepNext/>
      <w:tabs>
        <w:tab w:val="left" w:pos="576"/>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576" w:hanging="576"/>
    </w:pPr>
    <w:rPr>
      <w:rFonts w:ascii="Arial Narrow" w:hAnsi="Arial Narrow" w:cs="Arial Narrow"/>
      <w:b/>
      <w:bCs/>
    </w:rPr>
  </w:style>
  <w:style w:type="paragraph" w:customStyle="1" w:styleId="KluberMasterLevel3N">
    <w:name w:val="Kluber Master Level 3N"/>
    <w:basedOn w:val="Normal0"/>
    <w:uiPriority w:val="99"/>
    <w:pPr>
      <w:widowControl/>
      <w:tabs>
        <w:tab w:val="left" w:pos="72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720" w:hanging="288"/>
    </w:pPr>
    <w:rPr>
      <w:rFonts w:ascii="Arial Narrow" w:hAnsi="Arial Narrow" w:cs="Arial Narrow"/>
    </w:rPr>
  </w:style>
  <w:style w:type="paragraph" w:customStyle="1" w:styleId="KluberMasterLevel0I">
    <w:name w:val="Kluber Master Level 0I"/>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432" w:hanging="432"/>
      <w:jc w:val="center"/>
    </w:pPr>
    <w:rPr>
      <w:rFonts w:ascii="Arial Narrow" w:hAnsi="Arial Narrow" w:cs="Arial Narrow"/>
      <w:b/>
      <w:bCs/>
      <w:shd w:val="clear" w:color="auto" w:fill="E1E1E1"/>
    </w:rPr>
  </w:style>
  <w:style w:type="paragraph" w:customStyle="1" w:styleId="KluberMasterLevel0N">
    <w:name w:val="Kluber Master Level 0N"/>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432" w:hanging="432"/>
      <w:jc w:val="center"/>
    </w:pPr>
    <w:rPr>
      <w:rFonts w:ascii="Arial Narrow" w:hAnsi="Arial Narrow" w:cs="Arial Narrow"/>
      <w:b/>
      <w:bCs/>
    </w:rPr>
  </w:style>
  <w:style w:type="paragraph" w:customStyle="1" w:styleId="KluberMasterLevel1">
    <w:name w:val="Kluber Master Level 1"/>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432" w:hanging="432"/>
    </w:pPr>
    <w:rPr>
      <w:rFonts w:ascii="Arial Narrow" w:hAnsi="Arial Narrow" w:cs="Arial Narrow"/>
      <w:b/>
      <w:bCs/>
    </w:rPr>
  </w:style>
  <w:style w:type="paragraph" w:customStyle="1" w:styleId="KluberMasterLevel1I">
    <w:name w:val="Kluber Master Level 1I"/>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432" w:hanging="432"/>
    </w:pPr>
    <w:rPr>
      <w:rFonts w:ascii="Arial Narrow" w:hAnsi="Arial Narrow" w:cs="Arial Narrow"/>
      <w:b/>
      <w:bCs/>
      <w:shd w:val="clear" w:color="auto" w:fill="E1E1E1"/>
    </w:rPr>
  </w:style>
  <w:style w:type="paragraph" w:customStyle="1" w:styleId="KluberMasterLevel2">
    <w:name w:val="Kluber Master Level 2"/>
    <w:basedOn w:val="Normal0"/>
    <w:uiPriority w:val="99"/>
    <w:pPr>
      <w:keepNext/>
      <w:tabs>
        <w:tab w:val="left" w:pos="576"/>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576" w:hanging="576"/>
    </w:pPr>
    <w:rPr>
      <w:rFonts w:ascii="Arial Narrow" w:hAnsi="Arial Narrow" w:cs="Arial Narrow"/>
      <w:b/>
      <w:bCs/>
    </w:rPr>
  </w:style>
  <w:style w:type="paragraph" w:customStyle="1" w:styleId="KluberMasterLevel2I">
    <w:name w:val="Kluber Master Level 2I"/>
    <w:basedOn w:val="Normal0"/>
    <w:uiPriority w:val="99"/>
    <w:pPr>
      <w:keepNext/>
      <w:tabs>
        <w:tab w:val="left" w:pos="576"/>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576" w:hanging="576"/>
    </w:pPr>
    <w:rPr>
      <w:rFonts w:ascii="Arial Narrow" w:hAnsi="Arial Narrow" w:cs="Arial Narrow"/>
      <w:b/>
      <w:bCs/>
      <w:shd w:val="clear" w:color="auto" w:fill="E1E1E1"/>
    </w:rPr>
  </w:style>
  <w:style w:type="paragraph" w:customStyle="1" w:styleId="KluberMasterLevel3">
    <w:name w:val="Kluber Master Level 3"/>
    <w:basedOn w:val="Normal0"/>
    <w:uiPriority w:val="99"/>
    <w:pPr>
      <w:widowControl/>
      <w:tabs>
        <w:tab w:val="left" w:pos="72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720" w:hanging="288"/>
    </w:pPr>
    <w:rPr>
      <w:rFonts w:ascii="Arial Narrow" w:hAnsi="Arial Narrow" w:cs="Arial Narrow"/>
    </w:rPr>
  </w:style>
  <w:style w:type="paragraph" w:customStyle="1" w:styleId="KluberMasterLevel3I">
    <w:name w:val="Kluber Master Level 3I"/>
    <w:basedOn w:val="Normal0"/>
    <w:uiPriority w:val="99"/>
    <w:pPr>
      <w:widowControl/>
      <w:tabs>
        <w:tab w:val="left" w:pos="72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720" w:hanging="288"/>
    </w:pPr>
    <w:rPr>
      <w:rFonts w:ascii="Arial Narrow" w:hAnsi="Arial Narrow" w:cs="Arial Narrow"/>
      <w:shd w:val="clear" w:color="auto" w:fill="E1E1E1"/>
    </w:rPr>
  </w:style>
  <w:style w:type="paragraph" w:customStyle="1" w:styleId="KluberMasterLevel4">
    <w:name w:val="Kluber Master Level 4"/>
    <w:basedOn w:val="Normal0"/>
    <w:uiPriority w:val="99"/>
    <w:pPr>
      <w:widowControl/>
      <w:tabs>
        <w:tab w:val="left" w:pos="10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008" w:hanging="288"/>
    </w:pPr>
    <w:rPr>
      <w:rFonts w:ascii="Arial Narrow" w:hAnsi="Arial Narrow" w:cs="Arial Narrow"/>
    </w:rPr>
  </w:style>
  <w:style w:type="paragraph" w:customStyle="1" w:styleId="KluberMasterLevel4I">
    <w:name w:val="Kluber Master Level 4I"/>
    <w:basedOn w:val="Normal0"/>
    <w:uiPriority w:val="99"/>
    <w:pPr>
      <w:widowControl/>
      <w:tabs>
        <w:tab w:val="left" w:pos="10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008" w:hanging="288"/>
    </w:pPr>
    <w:rPr>
      <w:rFonts w:ascii="Arial Narrow" w:hAnsi="Arial Narrow" w:cs="Arial Narrow"/>
      <w:shd w:val="clear" w:color="auto" w:fill="E1E1E1"/>
    </w:rPr>
  </w:style>
  <w:style w:type="paragraph" w:customStyle="1" w:styleId="KluberMasterLevel4N">
    <w:name w:val="Kluber Master Level 4N"/>
    <w:basedOn w:val="Normal0"/>
    <w:uiPriority w:val="99"/>
    <w:pPr>
      <w:widowControl/>
      <w:tabs>
        <w:tab w:val="left" w:pos="10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008" w:hanging="288"/>
    </w:pPr>
    <w:rPr>
      <w:rFonts w:ascii="Arial Narrow" w:hAnsi="Arial Narrow" w:cs="Arial Narrow"/>
    </w:rPr>
  </w:style>
  <w:style w:type="paragraph" w:customStyle="1" w:styleId="KluberMasterLevel5">
    <w:name w:val="Kluber Master Level 5"/>
    <w:basedOn w:val="Normal0"/>
    <w:uiPriority w:val="99"/>
    <w:pPr>
      <w:widowControl/>
      <w:tabs>
        <w:tab w:val="left" w:pos="129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296" w:hanging="288"/>
    </w:pPr>
    <w:rPr>
      <w:rFonts w:ascii="Arial Narrow" w:hAnsi="Arial Narrow" w:cs="Arial Narrow"/>
    </w:rPr>
  </w:style>
  <w:style w:type="paragraph" w:customStyle="1" w:styleId="KluberMasterLevel5I">
    <w:name w:val="Kluber Master Level 5I"/>
    <w:basedOn w:val="Normal0"/>
    <w:uiPriority w:val="99"/>
    <w:pPr>
      <w:widowControl/>
      <w:tabs>
        <w:tab w:val="left" w:pos="129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296" w:hanging="288"/>
    </w:pPr>
    <w:rPr>
      <w:rFonts w:ascii="Arial Narrow" w:hAnsi="Arial Narrow" w:cs="Arial Narrow"/>
      <w:shd w:val="clear" w:color="auto" w:fill="E1E1E1"/>
    </w:rPr>
  </w:style>
  <w:style w:type="paragraph" w:customStyle="1" w:styleId="KluberMasterLevel5N">
    <w:name w:val="Kluber Master Level 5N"/>
    <w:basedOn w:val="Normal0"/>
    <w:uiPriority w:val="99"/>
    <w:pPr>
      <w:widowControl/>
      <w:tabs>
        <w:tab w:val="left" w:pos="129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296" w:hanging="288"/>
    </w:pPr>
    <w:rPr>
      <w:rFonts w:ascii="Arial Narrow" w:hAnsi="Arial Narrow" w:cs="Arial Narrow"/>
    </w:rPr>
  </w:style>
  <w:style w:type="paragraph" w:customStyle="1" w:styleId="KluberMasterLevel6">
    <w:name w:val="Kluber Master Level 6"/>
    <w:basedOn w:val="Normal0"/>
    <w:uiPriority w:val="99"/>
    <w:pPr>
      <w:widowControl/>
      <w:tabs>
        <w:tab w:val="left" w:pos="158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584" w:hanging="288"/>
    </w:pPr>
    <w:rPr>
      <w:rFonts w:ascii="Arial Narrow" w:hAnsi="Arial Narrow" w:cs="Arial Narrow"/>
    </w:rPr>
  </w:style>
  <w:style w:type="paragraph" w:customStyle="1" w:styleId="KluberMasterLevel6I">
    <w:name w:val="Kluber Master Level 6I"/>
    <w:basedOn w:val="Normal0"/>
    <w:uiPriority w:val="99"/>
    <w:pPr>
      <w:widowControl/>
      <w:tabs>
        <w:tab w:val="left" w:pos="158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584" w:hanging="288"/>
    </w:pPr>
    <w:rPr>
      <w:rFonts w:ascii="Arial Narrow" w:hAnsi="Arial Narrow" w:cs="Arial Narrow"/>
      <w:shd w:val="clear" w:color="auto" w:fill="E1E1E1"/>
    </w:rPr>
  </w:style>
  <w:style w:type="paragraph" w:customStyle="1" w:styleId="KluberMasterLevel6N">
    <w:name w:val="Kluber Master Level 6N"/>
    <w:basedOn w:val="Normal0"/>
    <w:uiPriority w:val="99"/>
    <w:pPr>
      <w:widowControl/>
      <w:tabs>
        <w:tab w:val="left" w:pos="158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584" w:hanging="288"/>
    </w:pPr>
    <w:rPr>
      <w:rFonts w:ascii="Arial Narrow" w:hAnsi="Arial Narrow" w:cs="Arial Narrow"/>
    </w:rPr>
  </w:style>
  <w:style w:type="paragraph" w:customStyle="1" w:styleId="KluberMasterLevel7">
    <w:name w:val="Kluber Master Level 7"/>
    <w:basedOn w:val="Normal0"/>
    <w:uiPriority w:val="99"/>
    <w:pPr>
      <w:widowControl/>
      <w:tabs>
        <w:tab w:val="left" w:pos="1872"/>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872" w:hanging="288"/>
    </w:pPr>
    <w:rPr>
      <w:rFonts w:ascii="Arial Narrow" w:hAnsi="Arial Narrow" w:cs="Arial Narrow"/>
    </w:rPr>
  </w:style>
  <w:style w:type="paragraph" w:customStyle="1" w:styleId="KluberMasterLevel7I">
    <w:name w:val="Kluber Master Level 7I"/>
    <w:basedOn w:val="Normal0"/>
    <w:uiPriority w:val="99"/>
    <w:pPr>
      <w:widowControl/>
      <w:tabs>
        <w:tab w:val="left" w:pos="1872"/>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872" w:hanging="288"/>
    </w:pPr>
    <w:rPr>
      <w:rFonts w:ascii="Arial Narrow" w:hAnsi="Arial Narrow" w:cs="Arial Narrow"/>
      <w:shd w:val="clear" w:color="auto" w:fill="E1E1E1"/>
    </w:rPr>
  </w:style>
  <w:style w:type="paragraph" w:customStyle="1" w:styleId="KluberMasterLevel7N">
    <w:name w:val="Kluber Master Level 7N"/>
    <w:basedOn w:val="Normal0"/>
    <w:uiPriority w:val="99"/>
    <w:pPr>
      <w:widowControl/>
      <w:tabs>
        <w:tab w:val="left" w:pos="1872"/>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872" w:hanging="288"/>
    </w:pPr>
    <w:rPr>
      <w:rFonts w:ascii="Arial Narrow" w:hAnsi="Arial Narrow" w:cs="Arial Narrow"/>
    </w:rPr>
  </w:style>
  <w:style w:type="paragraph" w:customStyle="1" w:styleId="KluberMasterLevel8">
    <w:name w:val="Kluber Master Level 8"/>
    <w:basedOn w:val="Normal0"/>
    <w:uiPriority w:val="99"/>
    <w:pPr>
      <w:widowControl/>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60" w:hanging="288"/>
    </w:pPr>
    <w:rPr>
      <w:rFonts w:ascii="Arial Narrow" w:hAnsi="Arial Narrow" w:cs="Arial Narrow"/>
    </w:rPr>
  </w:style>
  <w:style w:type="paragraph" w:customStyle="1" w:styleId="KluberMasterLevel8I">
    <w:name w:val="Kluber Master Level 8I"/>
    <w:basedOn w:val="Normal0"/>
    <w:uiPriority w:val="99"/>
    <w:pPr>
      <w:widowControl/>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60" w:hanging="288"/>
    </w:pPr>
    <w:rPr>
      <w:rFonts w:ascii="Arial Narrow" w:hAnsi="Arial Narrow" w:cs="Arial Narrow"/>
      <w:shd w:val="clear" w:color="auto" w:fill="E1E1E1"/>
    </w:rPr>
  </w:style>
  <w:style w:type="paragraph" w:customStyle="1" w:styleId="KluberMasterLevel8N">
    <w:name w:val="Kluber Master Level 8N"/>
    <w:basedOn w:val="Normal0"/>
    <w:uiPriority w:val="99"/>
    <w:pPr>
      <w:widowControl/>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60" w:hanging="288"/>
    </w:pPr>
    <w:rPr>
      <w:rFonts w:ascii="Arial Narrow" w:hAnsi="Arial Narrow" w:cs="Arial Narrow"/>
    </w:rPr>
  </w:style>
  <w:style w:type="character" w:customStyle="1" w:styleId="Choice">
    <w:name w:val="Choice"/>
    <w:basedOn w:val="DefaultParagraphFont"/>
    <w:uiPriority w:val="99"/>
    <w:rPr>
      <w:color w:val="0000FF"/>
    </w:rPr>
  </w:style>
  <w:style w:type="character" w:customStyle="1" w:styleId="FillInDelim">
    <w:name w:val="FillInDelim"/>
    <w:basedOn w:val="DefaultParagraphFont"/>
    <w:uiPriority w:val="99"/>
    <w:rPr>
      <w:color w:val="FF0000"/>
    </w:rPr>
  </w:style>
  <w:style w:type="character" w:customStyle="1" w:styleId="FillIn">
    <w:name w:val="FillIn"/>
    <w:basedOn w:val="DefaultParagraphFont"/>
    <w:uiPriority w:val="99"/>
    <w:rPr>
      <w:color w:val="8B0000"/>
    </w:rPr>
  </w:style>
  <w:style w:type="character" w:customStyle="1" w:styleId="Keyword">
    <w:name w:val="Keyword"/>
    <w:basedOn w:val="DefaultParagraphFont"/>
    <w:uiPriority w:val="99"/>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lang w:val="x-none"/>
    </w:rPr>
  </w:style>
  <w:style w:type="paragraph" w:customStyle="1" w:styleId="KluberMasterLevel0">
    <w:name w:val="Kluber Master Level 0"/>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432" w:hanging="432"/>
      <w:jc w:val="center"/>
    </w:pPr>
    <w:rPr>
      <w:rFonts w:ascii="Arial Narrow" w:hAnsi="Arial Narrow" w:cs="Arial Narrow"/>
      <w:b/>
      <w:bCs/>
    </w:rPr>
  </w:style>
  <w:style w:type="paragraph" w:customStyle="1" w:styleId="KluberMasterLevel1N">
    <w:name w:val="Kluber Master Level 1N"/>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432" w:hanging="432"/>
    </w:pPr>
    <w:rPr>
      <w:rFonts w:ascii="Arial Narrow" w:hAnsi="Arial Narrow" w:cs="Arial Narrow"/>
      <w:b/>
      <w:bCs/>
    </w:rPr>
  </w:style>
  <w:style w:type="character" w:customStyle="1" w:styleId="Global">
    <w:name w:val="Global"/>
    <w:basedOn w:val="DefaultParagraphFont"/>
    <w:uiPriority w:val="99"/>
    <w:rPr>
      <w:color w:val="008000"/>
    </w:rPr>
  </w:style>
  <w:style w:type="paragraph" w:customStyle="1" w:styleId="KluberMasterLevel2N">
    <w:name w:val="Kluber Master Level 2N"/>
    <w:basedOn w:val="Normal0"/>
    <w:uiPriority w:val="99"/>
    <w:pPr>
      <w:keepNext/>
      <w:tabs>
        <w:tab w:val="left" w:pos="576"/>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576" w:hanging="576"/>
    </w:pPr>
    <w:rPr>
      <w:rFonts w:ascii="Arial Narrow" w:hAnsi="Arial Narrow" w:cs="Arial Narrow"/>
      <w:b/>
      <w:bCs/>
    </w:rPr>
  </w:style>
  <w:style w:type="paragraph" w:customStyle="1" w:styleId="KluberMasterLevel3N">
    <w:name w:val="Kluber Master Level 3N"/>
    <w:basedOn w:val="Normal0"/>
    <w:uiPriority w:val="99"/>
    <w:pPr>
      <w:widowControl/>
      <w:tabs>
        <w:tab w:val="left" w:pos="72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720" w:hanging="288"/>
    </w:pPr>
    <w:rPr>
      <w:rFonts w:ascii="Arial Narrow" w:hAnsi="Arial Narrow" w:cs="Arial Narrow"/>
    </w:rPr>
  </w:style>
  <w:style w:type="paragraph" w:customStyle="1" w:styleId="KluberMasterLevel0I">
    <w:name w:val="Kluber Master Level 0I"/>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432" w:hanging="432"/>
      <w:jc w:val="center"/>
    </w:pPr>
    <w:rPr>
      <w:rFonts w:ascii="Arial Narrow" w:hAnsi="Arial Narrow" w:cs="Arial Narrow"/>
      <w:b/>
      <w:bCs/>
      <w:shd w:val="clear" w:color="auto" w:fill="E1E1E1"/>
    </w:rPr>
  </w:style>
  <w:style w:type="paragraph" w:customStyle="1" w:styleId="KluberMasterLevel0N">
    <w:name w:val="Kluber Master Level 0N"/>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ind w:left="432" w:hanging="432"/>
      <w:jc w:val="center"/>
    </w:pPr>
    <w:rPr>
      <w:rFonts w:ascii="Arial Narrow" w:hAnsi="Arial Narrow" w:cs="Arial Narrow"/>
      <w:b/>
      <w:bCs/>
    </w:rPr>
  </w:style>
  <w:style w:type="paragraph" w:customStyle="1" w:styleId="KluberMasterLevel1">
    <w:name w:val="Kluber Master Level 1"/>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432" w:hanging="432"/>
    </w:pPr>
    <w:rPr>
      <w:rFonts w:ascii="Arial Narrow" w:hAnsi="Arial Narrow" w:cs="Arial Narrow"/>
      <w:b/>
      <w:bCs/>
    </w:rPr>
  </w:style>
  <w:style w:type="paragraph" w:customStyle="1" w:styleId="KluberMasterLevel1I">
    <w:name w:val="Kluber Master Level 1I"/>
    <w:basedOn w:val="Normal0"/>
    <w:uiPriority w:val="99"/>
    <w:pPr>
      <w:keepNext/>
      <w:tabs>
        <w:tab w:val="left" w:pos="432"/>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432" w:hanging="432"/>
    </w:pPr>
    <w:rPr>
      <w:rFonts w:ascii="Arial Narrow" w:hAnsi="Arial Narrow" w:cs="Arial Narrow"/>
      <w:b/>
      <w:bCs/>
      <w:shd w:val="clear" w:color="auto" w:fill="E1E1E1"/>
    </w:rPr>
  </w:style>
  <w:style w:type="paragraph" w:customStyle="1" w:styleId="KluberMasterLevel2">
    <w:name w:val="Kluber Master Level 2"/>
    <w:basedOn w:val="Normal0"/>
    <w:uiPriority w:val="99"/>
    <w:pPr>
      <w:keepNext/>
      <w:tabs>
        <w:tab w:val="left" w:pos="576"/>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576" w:hanging="576"/>
    </w:pPr>
    <w:rPr>
      <w:rFonts w:ascii="Arial Narrow" w:hAnsi="Arial Narrow" w:cs="Arial Narrow"/>
      <w:b/>
      <w:bCs/>
    </w:rPr>
  </w:style>
  <w:style w:type="paragraph" w:customStyle="1" w:styleId="KluberMasterLevel2I">
    <w:name w:val="Kluber Master Level 2I"/>
    <w:basedOn w:val="Normal0"/>
    <w:uiPriority w:val="99"/>
    <w:pPr>
      <w:keepNext/>
      <w:tabs>
        <w:tab w:val="left" w:pos="576"/>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576" w:hanging="576"/>
    </w:pPr>
    <w:rPr>
      <w:rFonts w:ascii="Arial Narrow" w:hAnsi="Arial Narrow" w:cs="Arial Narrow"/>
      <w:b/>
      <w:bCs/>
      <w:shd w:val="clear" w:color="auto" w:fill="E1E1E1"/>
    </w:rPr>
  </w:style>
  <w:style w:type="paragraph" w:customStyle="1" w:styleId="KluberMasterLevel3">
    <w:name w:val="Kluber Master Level 3"/>
    <w:basedOn w:val="Normal0"/>
    <w:uiPriority w:val="99"/>
    <w:pPr>
      <w:widowControl/>
      <w:tabs>
        <w:tab w:val="left" w:pos="72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720" w:hanging="288"/>
    </w:pPr>
    <w:rPr>
      <w:rFonts w:ascii="Arial Narrow" w:hAnsi="Arial Narrow" w:cs="Arial Narrow"/>
    </w:rPr>
  </w:style>
  <w:style w:type="paragraph" w:customStyle="1" w:styleId="KluberMasterLevel3I">
    <w:name w:val="Kluber Master Level 3I"/>
    <w:basedOn w:val="Normal0"/>
    <w:uiPriority w:val="99"/>
    <w:pPr>
      <w:widowControl/>
      <w:tabs>
        <w:tab w:val="left" w:pos="72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144"/>
      <w:ind w:left="720" w:hanging="288"/>
    </w:pPr>
    <w:rPr>
      <w:rFonts w:ascii="Arial Narrow" w:hAnsi="Arial Narrow" w:cs="Arial Narrow"/>
      <w:shd w:val="clear" w:color="auto" w:fill="E1E1E1"/>
    </w:rPr>
  </w:style>
  <w:style w:type="paragraph" w:customStyle="1" w:styleId="KluberMasterLevel4">
    <w:name w:val="Kluber Master Level 4"/>
    <w:basedOn w:val="Normal0"/>
    <w:uiPriority w:val="99"/>
    <w:pPr>
      <w:widowControl/>
      <w:tabs>
        <w:tab w:val="left" w:pos="10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008" w:hanging="288"/>
    </w:pPr>
    <w:rPr>
      <w:rFonts w:ascii="Arial Narrow" w:hAnsi="Arial Narrow" w:cs="Arial Narrow"/>
    </w:rPr>
  </w:style>
  <w:style w:type="paragraph" w:customStyle="1" w:styleId="KluberMasterLevel4I">
    <w:name w:val="Kluber Master Level 4I"/>
    <w:basedOn w:val="Normal0"/>
    <w:uiPriority w:val="99"/>
    <w:pPr>
      <w:widowControl/>
      <w:tabs>
        <w:tab w:val="left" w:pos="10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008" w:hanging="288"/>
    </w:pPr>
    <w:rPr>
      <w:rFonts w:ascii="Arial Narrow" w:hAnsi="Arial Narrow" w:cs="Arial Narrow"/>
      <w:shd w:val="clear" w:color="auto" w:fill="E1E1E1"/>
    </w:rPr>
  </w:style>
  <w:style w:type="paragraph" w:customStyle="1" w:styleId="KluberMasterLevel4N">
    <w:name w:val="Kluber Master Level 4N"/>
    <w:basedOn w:val="Normal0"/>
    <w:uiPriority w:val="99"/>
    <w:pPr>
      <w:widowControl/>
      <w:tabs>
        <w:tab w:val="left" w:pos="100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008" w:hanging="288"/>
    </w:pPr>
    <w:rPr>
      <w:rFonts w:ascii="Arial Narrow" w:hAnsi="Arial Narrow" w:cs="Arial Narrow"/>
    </w:rPr>
  </w:style>
  <w:style w:type="paragraph" w:customStyle="1" w:styleId="KluberMasterLevel5">
    <w:name w:val="Kluber Master Level 5"/>
    <w:basedOn w:val="Normal0"/>
    <w:uiPriority w:val="99"/>
    <w:pPr>
      <w:widowControl/>
      <w:tabs>
        <w:tab w:val="left" w:pos="129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296" w:hanging="288"/>
    </w:pPr>
    <w:rPr>
      <w:rFonts w:ascii="Arial Narrow" w:hAnsi="Arial Narrow" w:cs="Arial Narrow"/>
    </w:rPr>
  </w:style>
  <w:style w:type="paragraph" w:customStyle="1" w:styleId="KluberMasterLevel5I">
    <w:name w:val="Kluber Master Level 5I"/>
    <w:basedOn w:val="Normal0"/>
    <w:uiPriority w:val="99"/>
    <w:pPr>
      <w:widowControl/>
      <w:tabs>
        <w:tab w:val="left" w:pos="129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296" w:hanging="288"/>
    </w:pPr>
    <w:rPr>
      <w:rFonts w:ascii="Arial Narrow" w:hAnsi="Arial Narrow" w:cs="Arial Narrow"/>
      <w:shd w:val="clear" w:color="auto" w:fill="E1E1E1"/>
    </w:rPr>
  </w:style>
  <w:style w:type="paragraph" w:customStyle="1" w:styleId="KluberMasterLevel5N">
    <w:name w:val="Kluber Master Level 5N"/>
    <w:basedOn w:val="Normal0"/>
    <w:uiPriority w:val="99"/>
    <w:pPr>
      <w:widowControl/>
      <w:tabs>
        <w:tab w:val="left" w:pos="129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296" w:hanging="288"/>
    </w:pPr>
    <w:rPr>
      <w:rFonts w:ascii="Arial Narrow" w:hAnsi="Arial Narrow" w:cs="Arial Narrow"/>
    </w:rPr>
  </w:style>
  <w:style w:type="paragraph" w:customStyle="1" w:styleId="KluberMasterLevel6">
    <w:name w:val="Kluber Master Level 6"/>
    <w:basedOn w:val="Normal0"/>
    <w:uiPriority w:val="99"/>
    <w:pPr>
      <w:widowControl/>
      <w:tabs>
        <w:tab w:val="left" w:pos="158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584" w:hanging="288"/>
    </w:pPr>
    <w:rPr>
      <w:rFonts w:ascii="Arial Narrow" w:hAnsi="Arial Narrow" w:cs="Arial Narrow"/>
    </w:rPr>
  </w:style>
  <w:style w:type="paragraph" w:customStyle="1" w:styleId="KluberMasterLevel6I">
    <w:name w:val="Kluber Master Level 6I"/>
    <w:basedOn w:val="Normal0"/>
    <w:uiPriority w:val="99"/>
    <w:pPr>
      <w:widowControl/>
      <w:tabs>
        <w:tab w:val="left" w:pos="158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584" w:hanging="288"/>
    </w:pPr>
    <w:rPr>
      <w:rFonts w:ascii="Arial Narrow" w:hAnsi="Arial Narrow" w:cs="Arial Narrow"/>
      <w:shd w:val="clear" w:color="auto" w:fill="E1E1E1"/>
    </w:rPr>
  </w:style>
  <w:style w:type="paragraph" w:customStyle="1" w:styleId="KluberMasterLevel6N">
    <w:name w:val="Kluber Master Level 6N"/>
    <w:basedOn w:val="Normal0"/>
    <w:uiPriority w:val="99"/>
    <w:pPr>
      <w:widowControl/>
      <w:tabs>
        <w:tab w:val="left" w:pos="158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584" w:hanging="288"/>
    </w:pPr>
    <w:rPr>
      <w:rFonts w:ascii="Arial Narrow" w:hAnsi="Arial Narrow" w:cs="Arial Narrow"/>
    </w:rPr>
  </w:style>
  <w:style w:type="paragraph" w:customStyle="1" w:styleId="KluberMasterLevel7">
    <w:name w:val="Kluber Master Level 7"/>
    <w:basedOn w:val="Normal0"/>
    <w:uiPriority w:val="99"/>
    <w:pPr>
      <w:widowControl/>
      <w:tabs>
        <w:tab w:val="left" w:pos="1872"/>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872" w:hanging="288"/>
    </w:pPr>
    <w:rPr>
      <w:rFonts w:ascii="Arial Narrow" w:hAnsi="Arial Narrow" w:cs="Arial Narrow"/>
    </w:rPr>
  </w:style>
  <w:style w:type="paragraph" w:customStyle="1" w:styleId="KluberMasterLevel7I">
    <w:name w:val="Kluber Master Level 7I"/>
    <w:basedOn w:val="Normal0"/>
    <w:uiPriority w:val="99"/>
    <w:pPr>
      <w:widowControl/>
      <w:tabs>
        <w:tab w:val="left" w:pos="1872"/>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872" w:hanging="288"/>
    </w:pPr>
    <w:rPr>
      <w:rFonts w:ascii="Arial Narrow" w:hAnsi="Arial Narrow" w:cs="Arial Narrow"/>
      <w:shd w:val="clear" w:color="auto" w:fill="E1E1E1"/>
    </w:rPr>
  </w:style>
  <w:style w:type="paragraph" w:customStyle="1" w:styleId="KluberMasterLevel7N">
    <w:name w:val="Kluber Master Level 7N"/>
    <w:basedOn w:val="Normal0"/>
    <w:uiPriority w:val="99"/>
    <w:pPr>
      <w:widowControl/>
      <w:tabs>
        <w:tab w:val="left" w:pos="1872"/>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1872" w:hanging="288"/>
    </w:pPr>
    <w:rPr>
      <w:rFonts w:ascii="Arial Narrow" w:hAnsi="Arial Narrow" w:cs="Arial Narrow"/>
    </w:rPr>
  </w:style>
  <w:style w:type="paragraph" w:customStyle="1" w:styleId="KluberMasterLevel8">
    <w:name w:val="Kluber Master Level 8"/>
    <w:basedOn w:val="Normal0"/>
    <w:uiPriority w:val="99"/>
    <w:pPr>
      <w:widowControl/>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60" w:hanging="288"/>
    </w:pPr>
    <w:rPr>
      <w:rFonts w:ascii="Arial Narrow" w:hAnsi="Arial Narrow" w:cs="Arial Narrow"/>
    </w:rPr>
  </w:style>
  <w:style w:type="paragraph" w:customStyle="1" w:styleId="KluberMasterLevel8I">
    <w:name w:val="Kluber Master Level 8I"/>
    <w:basedOn w:val="Normal0"/>
    <w:uiPriority w:val="99"/>
    <w:pPr>
      <w:widowControl/>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60" w:hanging="288"/>
    </w:pPr>
    <w:rPr>
      <w:rFonts w:ascii="Arial Narrow" w:hAnsi="Arial Narrow" w:cs="Arial Narrow"/>
      <w:shd w:val="clear" w:color="auto" w:fill="E1E1E1"/>
    </w:rPr>
  </w:style>
  <w:style w:type="paragraph" w:customStyle="1" w:styleId="KluberMasterLevel8N">
    <w:name w:val="Kluber Master Level 8N"/>
    <w:basedOn w:val="Normal0"/>
    <w:uiPriority w:val="99"/>
    <w:pPr>
      <w:widowControl/>
      <w:tabs>
        <w:tab w:val="left" w:pos="21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2160" w:hanging="288"/>
    </w:pPr>
    <w:rPr>
      <w:rFonts w:ascii="Arial Narrow" w:hAnsi="Arial Narrow" w:cs="Arial Narrow"/>
    </w:rPr>
  </w:style>
  <w:style w:type="character" w:customStyle="1" w:styleId="Choice">
    <w:name w:val="Choice"/>
    <w:basedOn w:val="DefaultParagraphFont"/>
    <w:uiPriority w:val="99"/>
    <w:rPr>
      <w:color w:val="0000FF"/>
    </w:rPr>
  </w:style>
  <w:style w:type="character" w:customStyle="1" w:styleId="FillInDelim">
    <w:name w:val="FillInDelim"/>
    <w:basedOn w:val="DefaultParagraphFont"/>
    <w:uiPriority w:val="99"/>
    <w:rPr>
      <w:color w:val="FF0000"/>
    </w:rPr>
  </w:style>
  <w:style w:type="character" w:customStyle="1" w:styleId="FillIn">
    <w:name w:val="FillIn"/>
    <w:basedOn w:val="DefaultParagraphFont"/>
    <w:uiPriority w:val="99"/>
    <w:rPr>
      <w:color w:val="8B0000"/>
    </w:rPr>
  </w:style>
  <w:style w:type="character" w:customStyle="1" w:styleId="Keyword">
    <w:name w:val="Keyword"/>
    <w:basedOn w:val="DefaultParagraphFont"/>
    <w:uiPriority w:val="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COSC</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Hansen</dc:creator>
  <cp:lastModifiedBy>Cecile Benson</cp:lastModifiedBy>
  <cp:revision>3</cp:revision>
  <dcterms:created xsi:type="dcterms:W3CDTF">2016-04-19T13:59:00Z</dcterms:created>
  <dcterms:modified xsi:type="dcterms:W3CDTF">2016-04-19T14:00:00Z</dcterms:modified>
</cp:coreProperties>
</file>