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E8" w:rsidRPr="0022083C" w:rsidRDefault="00C255E8" w:rsidP="0025445F">
      <w:pPr>
        <w:jc w:val="center"/>
        <w:rPr>
          <w:b/>
          <w:sz w:val="32"/>
          <w:szCs w:val="32"/>
        </w:rPr>
      </w:pPr>
      <w:r w:rsidRPr="0022083C">
        <w:rPr>
          <w:b/>
          <w:sz w:val="32"/>
          <w:szCs w:val="32"/>
        </w:rPr>
        <w:t>City of St. Charles, Illinois</w:t>
      </w:r>
    </w:p>
    <w:p w:rsidR="0022083C" w:rsidRPr="0022083C" w:rsidRDefault="00A26B9D" w:rsidP="0025445F">
      <w:pPr>
        <w:jc w:val="center"/>
        <w:rPr>
          <w:b/>
          <w:sz w:val="32"/>
          <w:szCs w:val="32"/>
        </w:rPr>
      </w:pPr>
      <w:bookmarkStart w:id="0" w:name="_GoBack"/>
      <w:r>
        <w:rPr>
          <w:b/>
          <w:sz w:val="32"/>
          <w:szCs w:val="32"/>
        </w:rPr>
        <w:t xml:space="preserve">Ordinance No. </w:t>
      </w:r>
      <w:r w:rsidR="00047C58">
        <w:rPr>
          <w:b/>
          <w:sz w:val="32"/>
          <w:szCs w:val="32"/>
        </w:rPr>
        <w:t>2017</w:t>
      </w:r>
      <w:r w:rsidR="0022083C" w:rsidRPr="0022083C">
        <w:rPr>
          <w:b/>
          <w:sz w:val="32"/>
          <w:szCs w:val="32"/>
        </w:rPr>
        <w:t>-M- ______</w:t>
      </w:r>
    </w:p>
    <w:bookmarkEnd w:id="0"/>
    <w:p w:rsidR="00C255E8" w:rsidRPr="00A17E7A" w:rsidRDefault="00C255E8" w:rsidP="0025445F">
      <w:pPr>
        <w:jc w:val="center"/>
        <w:rPr>
          <w:b/>
          <w:sz w:val="22"/>
          <w:szCs w:val="22"/>
        </w:rPr>
      </w:pPr>
    </w:p>
    <w:p w:rsidR="0022083C" w:rsidRDefault="00561505" w:rsidP="0025445F">
      <w:pPr>
        <w:jc w:val="center"/>
        <w:rPr>
          <w:b/>
          <w:sz w:val="28"/>
          <w:szCs w:val="28"/>
        </w:rPr>
      </w:pPr>
      <w:r>
        <w:rPr>
          <w:b/>
          <w:sz w:val="28"/>
          <w:szCs w:val="28"/>
        </w:rPr>
        <w:t>An Ordinance A</w:t>
      </w:r>
      <w:r w:rsidR="0022083C" w:rsidRPr="0022083C">
        <w:rPr>
          <w:b/>
          <w:sz w:val="28"/>
          <w:szCs w:val="28"/>
        </w:rPr>
        <w:t>mending T</w:t>
      </w:r>
      <w:r w:rsidR="008F3709" w:rsidRPr="0022083C">
        <w:rPr>
          <w:b/>
          <w:sz w:val="28"/>
          <w:szCs w:val="28"/>
        </w:rPr>
        <w:t xml:space="preserve">itle </w:t>
      </w:r>
      <w:r w:rsidR="00047C58">
        <w:rPr>
          <w:b/>
          <w:sz w:val="28"/>
          <w:szCs w:val="28"/>
        </w:rPr>
        <w:t>1</w:t>
      </w:r>
      <w:r w:rsidR="00D12DE3">
        <w:rPr>
          <w:b/>
          <w:sz w:val="28"/>
          <w:szCs w:val="28"/>
        </w:rPr>
        <w:t>2</w:t>
      </w:r>
      <w:r w:rsidR="000777BD">
        <w:rPr>
          <w:b/>
          <w:sz w:val="28"/>
          <w:szCs w:val="28"/>
        </w:rPr>
        <w:t xml:space="preserve"> </w:t>
      </w:r>
      <w:r w:rsidR="00FE5F71">
        <w:rPr>
          <w:b/>
          <w:sz w:val="28"/>
          <w:szCs w:val="28"/>
        </w:rPr>
        <w:t>“</w:t>
      </w:r>
      <w:r w:rsidR="00D12DE3">
        <w:rPr>
          <w:b/>
          <w:bCs/>
          <w:sz w:val="28"/>
          <w:szCs w:val="28"/>
        </w:rPr>
        <w:t>Streets, Sidewalks, Public Places and Special Events</w:t>
      </w:r>
      <w:r w:rsidR="00B46DBE" w:rsidRPr="0022083C">
        <w:rPr>
          <w:b/>
          <w:bCs/>
          <w:sz w:val="28"/>
          <w:szCs w:val="28"/>
        </w:rPr>
        <w:t>”,</w:t>
      </w:r>
      <w:r w:rsidR="008F3709" w:rsidRPr="0022083C">
        <w:rPr>
          <w:b/>
          <w:sz w:val="28"/>
          <w:szCs w:val="28"/>
        </w:rPr>
        <w:t xml:space="preserve"> </w:t>
      </w:r>
    </w:p>
    <w:p w:rsidR="0025445F" w:rsidRPr="0022083C" w:rsidRDefault="00FE5F71" w:rsidP="00FE5F71">
      <w:pPr>
        <w:jc w:val="center"/>
        <w:rPr>
          <w:b/>
          <w:caps/>
          <w:sz w:val="28"/>
          <w:szCs w:val="28"/>
        </w:rPr>
      </w:pPr>
      <w:r>
        <w:rPr>
          <w:b/>
          <w:sz w:val="28"/>
          <w:szCs w:val="28"/>
        </w:rPr>
        <w:t xml:space="preserve">Chapter </w:t>
      </w:r>
      <w:r w:rsidR="00047C58">
        <w:rPr>
          <w:b/>
          <w:sz w:val="28"/>
          <w:szCs w:val="28"/>
        </w:rPr>
        <w:t>1</w:t>
      </w:r>
      <w:r w:rsidR="00D12DE3">
        <w:rPr>
          <w:b/>
          <w:sz w:val="28"/>
          <w:szCs w:val="28"/>
        </w:rPr>
        <w:t>2</w:t>
      </w:r>
      <w:r w:rsidR="00047C58">
        <w:rPr>
          <w:b/>
          <w:sz w:val="28"/>
          <w:szCs w:val="28"/>
        </w:rPr>
        <w:t>.</w:t>
      </w:r>
      <w:r w:rsidR="00D12DE3">
        <w:rPr>
          <w:b/>
          <w:sz w:val="28"/>
          <w:szCs w:val="28"/>
        </w:rPr>
        <w:t>20</w:t>
      </w:r>
      <w:r w:rsidR="00A26B9D">
        <w:rPr>
          <w:b/>
          <w:sz w:val="28"/>
          <w:szCs w:val="28"/>
        </w:rPr>
        <w:t xml:space="preserve"> “</w:t>
      </w:r>
      <w:r w:rsidR="00D12DE3">
        <w:rPr>
          <w:b/>
          <w:sz w:val="28"/>
          <w:szCs w:val="28"/>
        </w:rPr>
        <w:t>Trees and Shrubs</w:t>
      </w:r>
      <w:r w:rsidR="00A26B9D">
        <w:rPr>
          <w:b/>
          <w:sz w:val="28"/>
          <w:szCs w:val="28"/>
        </w:rPr>
        <w:t>”</w:t>
      </w:r>
      <w:r>
        <w:rPr>
          <w:b/>
          <w:sz w:val="28"/>
          <w:szCs w:val="28"/>
        </w:rPr>
        <w:t>,</w:t>
      </w:r>
      <w:r w:rsidR="00A26B9D">
        <w:rPr>
          <w:b/>
          <w:sz w:val="28"/>
          <w:szCs w:val="28"/>
        </w:rPr>
        <w:t xml:space="preserve"> </w:t>
      </w:r>
      <w:r w:rsidR="008F3709" w:rsidRPr="0022083C">
        <w:rPr>
          <w:b/>
          <w:sz w:val="28"/>
          <w:szCs w:val="28"/>
        </w:rPr>
        <w:t xml:space="preserve">Section </w:t>
      </w:r>
      <w:r>
        <w:rPr>
          <w:b/>
          <w:sz w:val="28"/>
          <w:szCs w:val="28"/>
        </w:rPr>
        <w:t>1</w:t>
      </w:r>
      <w:r w:rsidR="00D83118">
        <w:rPr>
          <w:b/>
          <w:sz w:val="28"/>
          <w:szCs w:val="28"/>
        </w:rPr>
        <w:t>2</w:t>
      </w:r>
      <w:r>
        <w:rPr>
          <w:b/>
          <w:sz w:val="28"/>
          <w:szCs w:val="28"/>
        </w:rPr>
        <w:t>.</w:t>
      </w:r>
      <w:r w:rsidR="00D83118">
        <w:rPr>
          <w:b/>
          <w:sz w:val="28"/>
          <w:szCs w:val="28"/>
        </w:rPr>
        <w:t>20</w:t>
      </w:r>
      <w:r>
        <w:rPr>
          <w:b/>
          <w:sz w:val="28"/>
          <w:szCs w:val="28"/>
        </w:rPr>
        <w:t>.0</w:t>
      </w:r>
      <w:r w:rsidR="00D83118">
        <w:rPr>
          <w:b/>
          <w:sz w:val="28"/>
          <w:szCs w:val="28"/>
        </w:rPr>
        <w:t>1</w:t>
      </w:r>
      <w:r>
        <w:rPr>
          <w:b/>
          <w:sz w:val="28"/>
          <w:szCs w:val="28"/>
        </w:rPr>
        <w:t>0 “</w:t>
      </w:r>
      <w:r w:rsidR="00D83118">
        <w:rPr>
          <w:b/>
          <w:sz w:val="28"/>
          <w:szCs w:val="28"/>
        </w:rPr>
        <w:t>Definitions</w:t>
      </w:r>
      <w:r>
        <w:rPr>
          <w:b/>
          <w:sz w:val="28"/>
          <w:szCs w:val="28"/>
        </w:rPr>
        <w:t>”</w:t>
      </w:r>
      <w:r w:rsidR="008A55BA">
        <w:rPr>
          <w:b/>
          <w:sz w:val="28"/>
          <w:szCs w:val="28"/>
        </w:rPr>
        <w:t xml:space="preserve">, Section </w:t>
      </w:r>
      <w:r w:rsidR="00D76EA9">
        <w:rPr>
          <w:b/>
          <w:sz w:val="28"/>
          <w:szCs w:val="28"/>
        </w:rPr>
        <w:t>1</w:t>
      </w:r>
      <w:r w:rsidR="00D83118">
        <w:rPr>
          <w:b/>
          <w:sz w:val="28"/>
          <w:szCs w:val="28"/>
        </w:rPr>
        <w:t>2</w:t>
      </w:r>
      <w:r w:rsidR="00D76EA9">
        <w:rPr>
          <w:b/>
          <w:sz w:val="28"/>
          <w:szCs w:val="28"/>
        </w:rPr>
        <w:t>.</w:t>
      </w:r>
      <w:r w:rsidR="00D83118">
        <w:rPr>
          <w:b/>
          <w:sz w:val="28"/>
          <w:szCs w:val="28"/>
        </w:rPr>
        <w:t>20</w:t>
      </w:r>
      <w:r w:rsidR="00D76EA9">
        <w:rPr>
          <w:b/>
          <w:sz w:val="28"/>
          <w:szCs w:val="28"/>
        </w:rPr>
        <w:t>.</w:t>
      </w:r>
      <w:r w:rsidR="00D83118">
        <w:rPr>
          <w:b/>
          <w:sz w:val="28"/>
          <w:szCs w:val="28"/>
        </w:rPr>
        <w:t>020</w:t>
      </w:r>
      <w:r w:rsidR="008A55BA" w:rsidRPr="008A55BA">
        <w:t xml:space="preserve"> </w:t>
      </w:r>
      <w:r w:rsidR="008A55BA">
        <w:t>“</w:t>
      </w:r>
      <w:r w:rsidR="00D83118">
        <w:rPr>
          <w:b/>
          <w:sz w:val="28"/>
          <w:szCs w:val="28"/>
        </w:rPr>
        <w:t>Purpose and intent</w:t>
      </w:r>
      <w:r w:rsidR="008A55BA">
        <w:rPr>
          <w:b/>
          <w:sz w:val="28"/>
          <w:szCs w:val="28"/>
        </w:rPr>
        <w:t>”</w:t>
      </w:r>
      <w:r>
        <w:rPr>
          <w:b/>
          <w:sz w:val="28"/>
          <w:szCs w:val="28"/>
        </w:rPr>
        <w:t>,</w:t>
      </w:r>
      <w:r w:rsidR="00D76EA9">
        <w:rPr>
          <w:b/>
          <w:sz w:val="28"/>
          <w:szCs w:val="28"/>
        </w:rPr>
        <w:t xml:space="preserve"> </w:t>
      </w:r>
      <w:r w:rsidR="00D83118">
        <w:rPr>
          <w:b/>
          <w:sz w:val="28"/>
          <w:szCs w:val="28"/>
        </w:rPr>
        <w:t>S</w:t>
      </w:r>
      <w:r>
        <w:rPr>
          <w:b/>
          <w:sz w:val="28"/>
          <w:szCs w:val="28"/>
        </w:rPr>
        <w:t>ection</w:t>
      </w:r>
      <w:r w:rsidR="00E45F6E">
        <w:rPr>
          <w:b/>
          <w:sz w:val="28"/>
          <w:szCs w:val="28"/>
        </w:rPr>
        <w:t xml:space="preserve"> </w:t>
      </w:r>
      <w:r w:rsidR="00D76EA9">
        <w:rPr>
          <w:b/>
          <w:sz w:val="28"/>
          <w:szCs w:val="28"/>
        </w:rPr>
        <w:t>1</w:t>
      </w:r>
      <w:r w:rsidR="00D83118">
        <w:rPr>
          <w:b/>
          <w:sz w:val="28"/>
          <w:szCs w:val="28"/>
        </w:rPr>
        <w:t>2</w:t>
      </w:r>
      <w:r w:rsidR="00E45F6E">
        <w:rPr>
          <w:b/>
          <w:sz w:val="28"/>
          <w:szCs w:val="28"/>
        </w:rPr>
        <w:t>.</w:t>
      </w:r>
      <w:r w:rsidR="00D83118">
        <w:rPr>
          <w:b/>
          <w:sz w:val="28"/>
          <w:szCs w:val="28"/>
        </w:rPr>
        <w:t>20</w:t>
      </w:r>
      <w:r w:rsidR="00E45F6E">
        <w:rPr>
          <w:b/>
          <w:sz w:val="28"/>
          <w:szCs w:val="28"/>
        </w:rPr>
        <w:t>.</w:t>
      </w:r>
      <w:r w:rsidR="00D83118">
        <w:rPr>
          <w:b/>
          <w:sz w:val="28"/>
          <w:szCs w:val="28"/>
        </w:rPr>
        <w:t>040</w:t>
      </w:r>
      <w:r w:rsidR="00E45F6E">
        <w:rPr>
          <w:b/>
          <w:sz w:val="28"/>
          <w:szCs w:val="28"/>
        </w:rPr>
        <w:t xml:space="preserve"> “</w:t>
      </w:r>
      <w:r w:rsidR="00D83118">
        <w:rPr>
          <w:b/>
          <w:sz w:val="28"/>
          <w:szCs w:val="28"/>
        </w:rPr>
        <w:t>Tree Commission: establishment, composition, appointment of members</w:t>
      </w:r>
      <w:r w:rsidR="00D76EA9">
        <w:rPr>
          <w:b/>
          <w:sz w:val="28"/>
          <w:szCs w:val="28"/>
        </w:rPr>
        <w:t>”</w:t>
      </w:r>
      <w:r w:rsidR="00E45F6E">
        <w:rPr>
          <w:b/>
          <w:sz w:val="28"/>
          <w:szCs w:val="28"/>
        </w:rPr>
        <w:t xml:space="preserve"> </w:t>
      </w:r>
      <w:r w:rsidR="00D83118">
        <w:rPr>
          <w:b/>
          <w:sz w:val="28"/>
          <w:szCs w:val="28"/>
        </w:rPr>
        <w:t xml:space="preserve">and Section 12.20.050 “Tree Commission duties” </w:t>
      </w:r>
      <w:r w:rsidR="008F3709" w:rsidRPr="0022083C">
        <w:rPr>
          <w:b/>
          <w:sz w:val="28"/>
          <w:szCs w:val="28"/>
        </w:rPr>
        <w:t>of the</w:t>
      </w:r>
      <w:r w:rsidR="00A26B9D">
        <w:rPr>
          <w:b/>
          <w:sz w:val="28"/>
          <w:szCs w:val="28"/>
        </w:rPr>
        <w:t xml:space="preserve"> </w:t>
      </w:r>
      <w:r w:rsidR="008F3709" w:rsidRPr="0022083C">
        <w:rPr>
          <w:b/>
          <w:sz w:val="28"/>
          <w:szCs w:val="28"/>
        </w:rPr>
        <w:t>St. Charles Municipal Code</w:t>
      </w:r>
    </w:p>
    <w:p w:rsidR="0025445F" w:rsidRPr="00A17E7A" w:rsidRDefault="0025445F" w:rsidP="0025445F">
      <w:pPr>
        <w:jc w:val="center"/>
        <w:rPr>
          <w:b/>
          <w:sz w:val="22"/>
          <w:szCs w:val="22"/>
        </w:rPr>
      </w:pPr>
    </w:p>
    <w:p w:rsidR="0025445F" w:rsidRPr="0022083C" w:rsidRDefault="0025445F" w:rsidP="0025445F">
      <w:pPr>
        <w:jc w:val="both"/>
        <w:rPr>
          <w:b/>
        </w:rPr>
      </w:pPr>
      <w:r w:rsidRPr="00A17E7A">
        <w:rPr>
          <w:b/>
          <w:sz w:val="22"/>
          <w:szCs w:val="22"/>
        </w:rPr>
        <w:tab/>
      </w:r>
      <w:r w:rsidRPr="0022083C">
        <w:rPr>
          <w:b/>
        </w:rPr>
        <w:t>BE IT ORDAINED BY THE CITY COUNCIL OF THE CITY OF ST. CHARLES, KANE AND DUPAGE COUNTIES, ILLINOIS, AS FOLLOWS:</w:t>
      </w:r>
    </w:p>
    <w:p w:rsidR="0025445F" w:rsidRPr="0022083C" w:rsidRDefault="0025445F" w:rsidP="0025445F">
      <w:pPr>
        <w:ind w:firstLine="720"/>
        <w:jc w:val="both"/>
        <w:rPr>
          <w:u w:val="single"/>
        </w:rPr>
      </w:pPr>
    </w:p>
    <w:p w:rsidR="0025445F" w:rsidRDefault="0025445F" w:rsidP="0025445F">
      <w:pPr>
        <w:ind w:firstLine="720"/>
        <w:jc w:val="both"/>
      </w:pPr>
      <w:r w:rsidRPr="0022083C">
        <w:rPr>
          <w:u w:val="single"/>
        </w:rPr>
        <w:t>SECTION ONE</w:t>
      </w:r>
      <w:r w:rsidRPr="0022083C">
        <w:t>:  That</w:t>
      </w:r>
      <w:r w:rsidR="002D749D" w:rsidRPr="0022083C">
        <w:t xml:space="preserve"> Title </w:t>
      </w:r>
      <w:r w:rsidR="000004ED">
        <w:t>1</w:t>
      </w:r>
      <w:r w:rsidR="000777BD">
        <w:t>2</w:t>
      </w:r>
      <w:r w:rsidR="000004ED">
        <w:t xml:space="preserve"> “</w:t>
      </w:r>
      <w:r w:rsidR="000777BD">
        <w:rPr>
          <w:bCs/>
        </w:rPr>
        <w:t>Streets, Sidewalks, Public Places and Special Events</w:t>
      </w:r>
      <w:r w:rsidR="000004ED">
        <w:rPr>
          <w:bCs/>
        </w:rPr>
        <w:t xml:space="preserve">” Chapter </w:t>
      </w:r>
      <w:r w:rsidR="000777BD">
        <w:rPr>
          <w:bCs/>
        </w:rPr>
        <w:t xml:space="preserve">12.20 </w:t>
      </w:r>
      <w:r w:rsidR="00A26B9D" w:rsidRPr="00A26B9D">
        <w:rPr>
          <w:bCs/>
        </w:rPr>
        <w:t>“</w:t>
      </w:r>
      <w:r w:rsidR="000777BD">
        <w:rPr>
          <w:bCs/>
        </w:rPr>
        <w:t>Trees and Shrubs</w:t>
      </w:r>
      <w:r w:rsidR="000004ED">
        <w:rPr>
          <w:bCs/>
        </w:rPr>
        <w:t xml:space="preserve">” Section </w:t>
      </w:r>
      <w:r w:rsidR="00047C58">
        <w:rPr>
          <w:bCs/>
        </w:rPr>
        <w:t>1</w:t>
      </w:r>
      <w:r w:rsidR="000777BD">
        <w:rPr>
          <w:bCs/>
        </w:rPr>
        <w:t>2</w:t>
      </w:r>
      <w:r w:rsidR="00047C58">
        <w:rPr>
          <w:bCs/>
        </w:rPr>
        <w:t>.</w:t>
      </w:r>
      <w:r w:rsidR="000777BD">
        <w:rPr>
          <w:bCs/>
        </w:rPr>
        <w:t>20</w:t>
      </w:r>
      <w:r w:rsidR="00047C58">
        <w:rPr>
          <w:bCs/>
        </w:rPr>
        <w:t>.0</w:t>
      </w:r>
      <w:r w:rsidR="000777BD">
        <w:rPr>
          <w:bCs/>
        </w:rPr>
        <w:t>10</w:t>
      </w:r>
      <w:r w:rsidR="000004ED">
        <w:rPr>
          <w:bCs/>
        </w:rPr>
        <w:t xml:space="preserve"> “</w:t>
      </w:r>
      <w:r w:rsidR="000777BD">
        <w:rPr>
          <w:bCs/>
        </w:rPr>
        <w:t>Definitions</w:t>
      </w:r>
      <w:r w:rsidR="000004ED">
        <w:rPr>
          <w:bCs/>
        </w:rPr>
        <w:t>”</w:t>
      </w:r>
      <w:r w:rsidRPr="0022083C">
        <w:rPr>
          <w:bCs/>
        </w:rPr>
        <w:t xml:space="preserve">, </w:t>
      </w:r>
      <w:r w:rsidRPr="0022083C">
        <w:t xml:space="preserve">of the St. Charles Municipal Code, </w:t>
      </w:r>
      <w:r w:rsidR="008F5695" w:rsidRPr="0022083C">
        <w:t xml:space="preserve">be and </w:t>
      </w:r>
      <w:r w:rsidRPr="0022083C">
        <w:t xml:space="preserve">is hereby </w:t>
      </w:r>
      <w:r w:rsidR="008F5695" w:rsidRPr="0022083C">
        <w:t>amended as follows</w:t>
      </w:r>
      <w:r w:rsidRPr="0022083C">
        <w:t>:</w:t>
      </w:r>
    </w:p>
    <w:p w:rsidR="000777BD" w:rsidRDefault="000777BD" w:rsidP="0025445F">
      <w:pPr>
        <w:ind w:firstLine="720"/>
        <w:jc w:val="both"/>
      </w:pPr>
    </w:p>
    <w:p w:rsidR="000777BD" w:rsidRPr="000777BD" w:rsidRDefault="000777BD" w:rsidP="000777BD">
      <w:pPr>
        <w:spacing w:after="300"/>
      </w:pPr>
      <w:r w:rsidRPr="000777BD">
        <w:t xml:space="preserve">12.20.010 – Definitions </w:t>
      </w:r>
    </w:p>
    <w:p w:rsidR="000777BD" w:rsidRPr="000777BD" w:rsidRDefault="000777BD" w:rsidP="000777BD">
      <w:pPr>
        <w:spacing w:after="300"/>
      </w:pPr>
      <w:r w:rsidRPr="000777BD">
        <w:t>As used within this Chapter, the following terms shall have the meanings set forth in this Section:</w:t>
      </w:r>
    </w:p>
    <w:p w:rsidR="000777BD" w:rsidRPr="000777BD" w:rsidRDefault="000777BD" w:rsidP="000777BD">
      <w:pPr>
        <w:numPr>
          <w:ilvl w:val="0"/>
          <w:numId w:val="22"/>
        </w:numPr>
        <w:spacing w:before="100" w:beforeAutospacing="1" w:after="100" w:afterAutospacing="1" w:line="276" w:lineRule="auto"/>
      </w:pPr>
      <w:r w:rsidRPr="000777BD">
        <w:t xml:space="preserve">“Parkway” – A portion of the right-of-way (“ROW”) between the edge of the pavement structure or curbing and the lot or parcel adjacent to the ROW. The parkway may include sidewalk, driveway, trees, shrubs, seeded and/or sodded lawn areas and utility services as defined in Chapter 12.04.005. </w:t>
      </w:r>
    </w:p>
    <w:p w:rsidR="000777BD" w:rsidRPr="000777BD" w:rsidRDefault="000777BD" w:rsidP="000777BD">
      <w:pPr>
        <w:numPr>
          <w:ilvl w:val="0"/>
          <w:numId w:val="22"/>
        </w:numPr>
        <w:spacing w:before="100" w:beforeAutospacing="1" w:after="100" w:afterAutospacing="1" w:line="276" w:lineRule="auto"/>
      </w:pPr>
      <w:r w:rsidRPr="000777BD">
        <w:t>“Arborist” – The City Arborist of St. Charles, Illinois, a position requiring expertise in the field of arboriculture.</w:t>
      </w:r>
    </w:p>
    <w:p w:rsidR="000777BD" w:rsidRPr="000777BD" w:rsidRDefault="000777BD" w:rsidP="000777BD">
      <w:pPr>
        <w:numPr>
          <w:ilvl w:val="0"/>
          <w:numId w:val="22"/>
        </w:numPr>
        <w:spacing w:before="100" w:beforeAutospacing="1" w:after="100" w:afterAutospacing="1" w:line="276" w:lineRule="auto"/>
      </w:pPr>
      <w:r w:rsidRPr="000777BD">
        <w:t>“Shrubbery” – A group of low, usually several stemmed woody plants.</w:t>
      </w:r>
    </w:p>
    <w:p w:rsidR="000777BD" w:rsidRPr="000777BD" w:rsidRDefault="000777BD" w:rsidP="000777BD">
      <w:pPr>
        <w:numPr>
          <w:ilvl w:val="0"/>
          <w:numId w:val="22"/>
        </w:numPr>
        <w:spacing w:before="100" w:beforeAutospacing="1" w:after="100" w:afterAutospacing="1" w:line="276" w:lineRule="auto"/>
      </w:pPr>
      <w:r w:rsidRPr="000777BD">
        <w:t>“Property Owner” – The record owner or contract purchaser of any parcel of land.</w:t>
      </w:r>
    </w:p>
    <w:p w:rsidR="000777BD" w:rsidRPr="000777BD" w:rsidRDefault="000777BD" w:rsidP="000777BD">
      <w:pPr>
        <w:numPr>
          <w:ilvl w:val="0"/>
          <w:numId w:val="22"/>
        </w:numPr>
        <w:spacing w:before="100" w:beforeAutospacing="1" w:after="100" w:afterAutospacing="1" w:line="276" w:lineRule="auto"/>
      </w:pPr>
      <w:r w:rsidRPr="000777BD">
        <w:t>“Tree” – A woody perennial plant having a main stem or trunk exceeding ten feet in height at maturity.</w:t>
      </w:r>
    </w:p>
    <w:p w:rsidR="000777BD" w:rsidRPr="000777BD" w:rsidRDefault="000777BD" w:rsidP="000777BD">
      <w:pPr>
        <w:numPr>
          <w:ilvl w:val="0"/>
          <w:numId w:val="22"/>
        </w:numPr>
        <w:spacing w:before="100" w:beforeAutospacing="1" w:after="100" w:afterAutospacing="1" w:line="276" w:lineRule="auto"/>
      </w:pPr>
      <w:r w:rsidRPr="000777BD">
        <w:t>“Root Flare” – The exposed roots that flare out from the base of the tree.</w:t>
      </w:r>
    </w:p>
    <w:p w:rsidR="000777BD" w:rsidRPr="000777BD" w:rsidRDefault="000777BD" w:rsidP="000777BD">
      <w:pPr>
        <w:numPr>
          <w:ilvl w:val="0"/>
          <w:numId w:val="22"/>
        </w:numPr>
        <w:spacing w:before="100" w:beforeAutospacing="1" w:after="100" w:afterAutospacing="1" w:line="276" w:lineRule="auto"/>
      </w:pPr>
      <w:r w:rsidRPr="000777BD">
        <w:t xml:space="preserve">“Volcano </w:t>
      </w:r>
      <w:proofErr w:type="gramStart"/>
      <w:r w:rsidRPr="000777BD">
        <w:t>Mulching</w:t>
      </w:r>
      <w:proofErr w:type="gramEnd"/>
      <w:r w:rsidRPr="000777BD">
        <w:t>” – Mulch that has been piled up too high around the trunk of the tree similar to a volcano.</w:t>
      </w:r>
    </w:p>
    <w:p w:rsidR="000777BD" w:rsidRPr="000777BD" w:rsidRDefault="000777BD" w:rsidP="000777BD">
      <w:pPr>
        <w:numPr>
          <w:ilvl w:val="0"/>
          <w:numId w:val="22"/>
        </w:numPr>
        <w:spacing w:before="100" w:beforeAutospacing="1" w:after="100" w:afterAutospacing="1" w:line="276" w:lineRule="auto"/>
      </w:pPr>
      <w:r w:rsidRPr="000777BD">
        <w:t>“ISA” – International Society of Arboriculture.</w:t>
      </w:r>
    </w:p>
    <w:p w:rsidR="000777BD" w:rsidRPr="000777BD" w:rsidRDefault="000777BD" w:rsidP="000777BD">
      <w:pPr>
        <w:numPr>
          <w:ilvl w:val="0"/>
          <w:numId w:val="22"/>
        </w:numPr>
        <w:spacing w:before="100" w:beforeAutospacing="1" w:after="100" w:afterAutospacing="1" w:line="276" w:lineRule="auto"/>
      </w:pPr>
      <w:r w:rsidRPr="000777BD">
        <w:t xml:space="preserve">Right of Way or ROW – A strip of land occupied or intended to be occupied by a street, sidewalk and/or railroad, and by electrical transmission lines, oil or gas pipelines, water mains, sanitary or storm sewer mains, trees and/or for other special uses. The usage of the term “right-of-way” for land platting purposes shall mean that every right-of-way hereafter established and shown on a final plat is to be separate and distinct from the lots or parcels adjoining such right-of-way and not included within the dimensions or areas of </w:t>
      </w:r>
      <w:r w:rsidRPr="000777BD">
        <w:lastRenderedPageBreak/>
        <w:t>such lots or parcels. Right-of-ways intended for streets, crosswalks, water mains, sanitary sewers, storm drains, trees or any other use involving maintenance by a public agency shall be dedicated to public use by the make of the plat on which such right-of-way is established as defined by Chapter 12.30.30.</w:t>
      </w:r>
    </w:p>
    <w:p w:rsidR="000777BD" w:rsidRPr="000777BD" w:rsidRDefault="000777BD" w:rsidP="000777BD">
      <w:r w:rsidRPr="000777BD">
        <w:t>(</w:t>
      </w:r>
      <w:hyperlink r:id="rId9" w:history="1">
        <w:r w:rsidRPr="000777BD">
          <w:rPr>
            <w:u w:val="single"/>
          </w:rPr>
          <w:t>2012-M-47</w:t>
        </w:r>
      </w:hyperlink>
      <w:r w:rsidRPr="000777BD">
        <w:t xml:space="preserve">: § 5; </w:t>
      </w:r>
      <w:hyperlink r:id="rId10" w:history="1">
        <w:r w:rsidRPr="000777BD">
          <w:rPr>
            <w:u w:val="single"/>
          </w:rPr>
          <w:t>2007-M-56</w:t>
        </w:r>
      </w:hyperlink>
      <w:r w:rsidRPr="000777BD">
        <w:t xml:space="preserve">: § 1; </w:t>
      </w:r>
      <w:hyperlink r:id="rId11" w:history="1">
        <w:r w:rsidRPr="000777BD">
          <w:rPr>
            <w:u w:val="single"/>
          </w:rPr>
          <w:t>1998-M-28</w:t>
        </w:r>
      </w:hyperlink>
      <w:r w:rsidRPr="000777BD">
        <w:t xml:space="preserve">: § 1; </w:t>
      </w:r>
      <w:hyperlink r:id="rId12" w:history="1">
        <w:r w:rsidRPr="000777BD">
          <w:rPr>
            <w:u w:val="single"/>
          </w:rPr>
          <w:t>Prior code</w:t>
        </w:r>
      </w:hyperlink>
      <w:r w:rsidRPr="000777BD">
        <w:t>: § 12.501)</w:t>
      </w:r>
    </w:p>
    <w:p w:rsidR="000777BD" w:rsidRPr="0022083C" w:rsidRDefault="000777BD" w:rsidP="0025445F">
      <w:pPr>
        <w:ind w:firstLine="720"/>
        <w:jc w:val="both"/>
      </w:pPr>
    </w:p>
    <w:p w:rsidR="00A26B9D" w:rsidRDefault="00ED4FE7" w:rsidP="00ED4FE7">
      <w:pPr>
        <w:ind w:firstLine="720"/>
        <w:jc w:val="both"/>
      </w:pPr>
      <w:r w:rsidRPr="0022083C">
        <w:rPr>
          <w:u w:val="single"/>
        </w:rPr>
        <w:t>SECTION TWO</w:t>
      </w:r>
      <w:r w:rsidRPr="0022083C">
        <w:t xml:space="preserve">:  </w:t>
      </w:r>
      <w:r w:rsidR="00FC607C" w:rsidRPr="0022083C">
        <w:t xml:space="preserve">That Title </w:t>
      </w:r>
      <w:r w:rsidR="00FC607C">
        <w:t>1</w:t>
      </w:r>
      <w:r w:rsidR="000777BD">
        <w:t>2</w:t>
      </w:r>
      <w:r w:rsidR="00FC607C">
        <w:t xml:space="preserve"> “</w:t>
      </w:r>
      <w:r w:rsidR="000777BD">
        <w:rPr>
          <w:bCs/>
        </w:rPr>
        <w:t>Streets, Sidewalks, Public Places and Special Events</w:t>
      </w:r>
      <w:r w:rsidR="00FC607C">
        <w:rPr>
          <w:bCs/>
        </w:rPr>
        <w:t>” Chapter 1</w:t>
      </w:r>
      <w:r w:rsidR="000777BD">
        <w:rPr>
          <w:bCs/>
        </w:rPr>
        <w:t>2</w:t>
      </w:r>
      <w:r w:rsidR="00FC607C">
        <w:rPr>
          <w:bCs/>
        </w:rPr>
        <w:t>.</w:t>
      </w:r>
      <w:r w:rsidR="000777BD">
        <w:rPr>
          <w:bCs/>
        </w:rPr>
        <w:t>20</w:t>
      </w:r>
      <w:r w:rsidR="00FC607C" w:rsidRPr="00A26B9D">
        <w:rPr>
          <w:bCs/>
        </w:rPr>
        <w:t xml:space="preserve"> “</w:t>
      </w:r>
      <w:r w:rsidR="000777BD">
        <w:rPr>
          <w:bCs/>
        </w:rPr>
        <w:t>Trees and Shrubs</w:t>
      </w:r>
      <w:r w:rsidR="00FC607C">
        <w:rPr>
          <w:bCs/>
        </w:rPr>
        <w:t>” Section 1</w:t>
      </w:r>
      <w:r w:rsidR="000777BD">
        <w:rPr>
          <w:bCs/>
        </w:rPr>
        <w:t>2</w:t>
      </w:r>
      <w:r w:rsidR="00FC607C">
        <w:rPr>
          <w:bCs/>
        </w:rPr>
        <w:t>.</w:t>
      </w:r>
      <w:r w:rsidR="000777BD">
        <w:rPr>
          <w:bCs/>
        </w:rPr>
        <w:t>20</w:t>
      </w:r>
      <w:r w:rsidR="00FC607C">
        <w:rPr>
          <w:bCs/>
        </w:rPr>
        <w:t>.</w:t>
      </w:r>
      <w:r w:rsidR="000777BD">
        <w:rPr>
          <w:bCs/>
        </w:rPr>
        <w:t>020</w:t>
      </w:r>
      <w:r w:rsidR="00FC607C">
        <w:rPr>
          <w:bCs/>
        </w:rPr>
        <w:t xml:space="preserve"> “</w:t>
      </w:r>
      <w:r w:rsidR="000777BD">
        <w:rPr>
          <w:bCs/>
        </w:rPr>
        <w:t>Natural Resources</w:t>
      </w:r>
      <w:r w:rsidR="00FC607C">
        <w:rPr>
          <w:bCs/>
        </w:rPr>
        <w:t>”</w:t>
      </w:r>
      <w:r w:rsidR="00FC607C" w:rsidRPr="0022083C">
        <w:rPr>
          <w:bCs/>
        </w:rPr>
        <w:t xml:space="preserve">, </w:t>
      </w:r>
      <w:r w:rsidR="00FC607C" w:rsidRPr="0022083C">
        <w:t>of the St. Charles Municipal Code, be and is hereby amended as follows</w:t>
      </w:r>
      <w:r w:rsidR="00FE5F71" w:rsidRPr="0022083C">
        <w:t>:</w:t>
      </w:r>
    </w:p>
    <w:p w:rsidR="00FC607C" w:rsidRDefault="00FC607C" w:rsidP="00FC607C">
      <w:pPr>
        <w:ind w:firstLine="720"/>
        <w:jc w:val="both"/>
        <w:rPr>
          <w:color w:val="000000" w:themeColor="text1"/>
        </w:rPr>
      </w:pPr>
    </w:p>
    <w:p w:rsidR="000777BD" w:rsidRPr="000777BD" w:rsidRDefault="000777BD" w:rsidP="000777BD">
      <w:pPr>
        <w:spacing w:after="150" w:line="312" w:lineRule="auto"/>
        <w:outlineLvl w:val="1"/>
        <w:rPr>
          <w:spacing w:val="-15"/>
        </w:rPr>
      </w:pPr>
      <w:r w:rsidRPr="00651E26">
        <w:rPr>
          <w:spacing w:val="-15"/>
        </w:rPr>
        <w:t>12</w:t>
      </w:r>
      <w:r w:rsidRPr="000777BD">
        <w:rPr>
          <w:spacing w:val="-15"/>
        </w:rPr>
        <w:t xml:space="preserve">.20.020 – Purpose and Intent </w:t>
      </w:r>
    </w:p>
    <w:p w:rsidR="000777BD" w:rsidRPr="000777BD" w:rsidRDefault="000777BD" w:rsidP="000777BD">
      <w:pPr>
        <w:numPr>
          <w:ilvl w:val="0"/>
          <w:numId w:val="23"/>
        </w:numPr>
        <w:spacing w:before="100" w:beforeAutospacing="1" w:after="100" w:afterAutospacing="1" w:line="276" w:lineRule="auto"/>
      </w:pPr>
      <w:r w:rsidRPr="000777BD">
        <w:t xml:space="preserve">Purpose – The purpose of this Chapter is to: </w:t>
      </w:r>
    </w:p>
    <w:p w:rsidR="000777BD" w:rsidRPr="000777BD" w:rsidRDefault="000777BD" w:rsidP="000777BD">
      <w:pPr>
        <w:spacing w:before="100" w:beforeAutospacing="1" w:after="100" w:afterAutospacing="1"/>
        <w:ind w:left="720"/>
      </w:pPr>
      <w:r w:rsidRPr="000777BD">
        <w:t xml:space="preserve">1.  Protect the City’s natural resources, and promote environmental values and stewardship within the community. </w:t>
      </w:r>
    </w:p>
    <w:p w:rsidR="000777BD" w:rsidRPr="000777BD" w:rsidRDefault="000777BD" w:rsidP="000777BD">
      <w:pPr>
        <w:spacing w:before="100" w:beforeAutospacing="1" w:after="100" w:afterAutospacing="1"/>
        <w:ind w:left="720"/>
      </w:pPr>
      <w:r w:rsidRPr="000777BD">
        <w:t>2. Protect the public health, safety and general welfare of the community by providing for the regulation of planting, maintenance and removal of trees and shrubs within the City.</w:t>
      </w:r>
      <w:r w:rsidRPr="000777BD">
        <w:br/>
      </w:r>
      <w:proofErr w:type="gramStart"/>
      <w:r w:rsidRPr="000777BD">
        <w:t>(Ord. 2012-M-47 § 5.)</w:t>
      </w:r>
      <w:proofErr w:type="gramEnd"/>
    </w:p>
    <w:p w:rsidR="000777BD" w:rsidRPr="000777BD" w:rsidRDefault="000777BD" w:rsidP="000777BD">
      <w:pPr>
        <w:numPr>
          <w:ilvl w:val="0"/>
          <w:numId w:val="23"/>
        </w:numPr>
        <w:spacing w:before="100" w:beforeAutospacing="1" w:after="100" w:afterAutospacing="1" w:line="276" w:lineRule="auto"/>
      </w:pPr>
      <w:r w:rsidRPr="000777BD">
        <w:t xml:space="preserve">Intent – It is the intent of the City Council of St. Charles that the terms of this Chapter shall be construed so as to promote: </w:t>
      </w:r>
    </w:p>
    <w:p w:rsidR="000777BD" w:rsidRPr="000777BD" w:rsidRDefault="000777BD" w:rsidP="000777BD">
      <w:pPr>
        <w:numPr>
          <w:ilvl w:val="1"/>
          <w:numId w:val="23"/>
        </w:numPr>
        <w:spacing w:before="100" w:beforeAutospacing="1" w:after="100" w:afterAutospacing="1" w:line="276" w:lineRule="auto"/>
      </w:pPr>
      <w:r w:rsidRPr="000777BD">
        <w:t>Environmental programs and awareness, and natural resources conservation and education.</w:t>
      </w:r>
    </w:p>
    <w:p w:rsidR="000777BD" w:rsidRPr="000777BD" w:rsidRDefault="000777BD" w:rsidP="000777BD">
      <w:pPr>
        <w:numPr>
          <w:ilvl w:val="1"/>
          <w:numId w:val="23"/>
        </w:numPr>
        <w:spacing w:before="100" w:beforeAutospacing="1" w:after="100" w:afterAutospacing="1" w:line="276" w:lineRule="auto"/>
      </w:pPr>
      <w:r w:rsidRPr="000777BD">
        <w:t>Planting, maintenance, restoration and survival of desirable trees and shrubs within the City.</w:t>
      </w:r>
    </w:p>
    <w:p w:rsidR="000777BD" w:rsidRPr="000777BD" w:rsidRDefault="000777BD" w:rsidP="000777BD">
      <w:pPr>
        <w:numPr>
          <w:ilvl w:val="1"/>
          <w:numId w:val="23"/>
        </w:numPr>
        <w:spacing w:before="100" w:beforeAutospacing="1" w:after="100" w:afterAutospacing="1" w:line="276" w:lineRule="auto"/>
      </w:pPr>
      <w:r w:rsidRPr="000777BD">
        <w:t>The protection of residents from personal injury and property damage, and the protection of the City from property damage, caused or threatened by improper planting, maintenance, or removal of trees and shrubs located within or affecting City owned property or the City right-of-way.</w:t>
      </w:r>
    </w:p>
    <w:p w:rsidR="000777BD" w:rsidRPr="000777BD" w:rsidRDefault="000777BD" w:rsidP="000777BD">
      <w:pPr>
        <w:spacing w:after="200"/>
      </w:pPr>
      <w:r w:rsidRPr="000777BD">
        <w:t>(</w:t>
      </w:r>
      <w:hyperlink r:id="rId13" w:history="1">
        <w:r w:rsidRPr="000777BD">
          <w:rPr>
            <w:u w:val="single"/>
          </w:rPr>
          <w:t>2012-M-47</w:t>
        </w:r>
      </w:hyperlink>
      <w:r w:rsidRPr="000777BD">
        <w:t xml:space="preserve">: § 5; </w:t>
      </w:r>
      <w:hyperlink r:id="rId14" w:history="1">
        <w:r w:rsidRPr="000777BD">
          <w:rPr>
            <w:u w:val="single"/>
          </w:rPr>
          <w:t>1998-M-28</w:t>
        </w:r>
      </w:hyperlink>
      <w:r w:rsidRPr="000777BD">
        <w:t>: § 1)</w:t>
      </w:r>
    </w:p>
    <w:p w:rsidR="000777BD" w:rsidRDefault="000777BD" w:rsidP="00FC607C">
      <w:pPr>
        <w:ind w:firstLine="720"/>
        <w:jc w:val="both"/>
        <w:rPr>
          <w:color w:val="000000" w:themeColor="text1"/>
        </w:rPr>
      </w:pPr>
    </w:p>
    <w:p w:rsidR="00FE5F71" w:rsidRDefault="00FC607C" w:rsidP="00FC607C">
      <w:pPr>
        <w:ind w:firstLine="720"/>
        <w:jc w:val="both"/>
      </w:pPr>
      <w:r w:rsidRPr="00FC607C">
        <w:rPr>
          <w:color w:val="000000" w:themeColor="text1"/>
          <w:u w:val="single"/>
        </w:rPr>
        <w:t xml:space="preserve"> </w:t>
      </w:r>
      <w:r w:rsidR="00FE5F71" w:rsidRPr="0022083C">
        <w:rPr>
          <w:u w:val="single"/>
        </w:rPr>
        <w:t>SECTION T</w:t>
      </w:r>
      <w:r w:rsidR="00B234B7">
        <w:rPr>
          <w:u w:val="single"/>
        </w:rPr>
        <w:t>HREE</w:t>
      </w:r>
      <w:r w:rsidR="00FE5F71" w:rsidRPr="0022083C">
        <w:t xml:space="preserve">:  </w:t>
      </w:r>
      <w:r w:rsidR="00D76EA9" w:rsidRPr="0022083C">
        <w:t xml:space="preserve">That Title </w:t>
      </w:r>
      <w:r w:rsidR="00D76EA9">
        <w:t>1</w:t>
      </w:r>
      <w:r w:rsidR="00196B5D">
        <w:t>2</w:t>
      </w:r>
      <w:r w:rsidR="00D76EA9">
        <w:t xml:space="preserve"> “</w:t>
      </w:r>
      <w:r w:rsidR="00196B5D">
        <w:rPr>
          <w:bCs/>
        </w:rPr>
        <w:t>Streets, Sidewalks, Public Places and Special Events</w:t>
      </w:r>
      <w:r w:rsidR="00D76EA9">
        <w:rPr>
          <w:bCs/>
        </w:rPr>
        <w:t>” Chapter 1</w:t>
      </w:r>
      <w:r w:rsidR="00196B5D">
        <w:rPr>
          <w:bCs/>
        </w:rPr>
        <w:t>2</w:t>
      </w:r>
      <w:r w:rsidR="00D76EA9">
        <w:rPr>
          <w:bCs/>
        </w:rPr>
        <w:t>.</w:t>
      </w:r>
      <w:r w:rsidR="00196B5D">
        <w:rPr>
          <w:bCs/>
        </w:rPr>
        <w:t>20</w:t>
      </w:r>
      <w:r w:rsidR="00D76EA9" w:rsidRPr="00A26B9D">
        <w:rPr>
          <w:bCs/>
        </w:rPr>
        <w:t xml:space="preserve"> “</w:t>
      </w:r>
      <w:r w:rsidR="00196B5D">
        <w:rPr>
          <w:bCs/>
        </w:rPr>
        <w:t>Trees and Shrubs</w:t>
      </w:r>
      <w:r w:rsidR="00D76EA9">
        <w:rPr>
          <w:bCs/>
        </w:rPr>
        <w:t>” Section 1</w:t>
      </w:r>
      <w:r w:rsidR="00196B5D">
        <w:rPr>
          <w:bCs/>
        </w:rPr>
        <w:t>2</w:t>
      </w:r>
      <w:r w:rsidR="00D76EA9">
        <w:rPr>
          <w:bCs/>
        </w:rPr>
        <w:t>.</w:t>
      </w:r>
      <w:r w:rsidR="00196B5D">
        <w:rPr>
          <w:bCs/>
        </w:rPr>
        <w:t>20</w:t>
      </w:r>
      <w:r w:rsidR="00D76EA9">
        <w:rPr>
          <w:bCs/>
        </w:rPr>
        <w:t>.</w:t>
      </w:r>
      <w:r w:rsidR="00196B5D">
        <w:rPr>
          <w:bCs/>
        </w:rPr>
        <w:t>040</w:t>
      </w:r>
      <w:r w:rsidR="00D76EA9">
        <w:rPr>
          <w:bCs/>
        </w:rPr>
        <w:t xml:space="preserve"> “</w:t>
      </w:r>
      <w:r w:rsidR="00196B5D">
        <w:rPr>
          <w:bCs/>
        </w:rPr>
        <w:t>Natural Resources Commission: establishment, composition, appointment of members</w:t>
      </w:r>
      <w:r w:rsidR="00D76EA9">
        <w:rPr>
          <w:bCs/>
        </w:rPr>
        <w:t>”</w:t>
      </w:r>
      <w:r w:rsidR="00D76EA9" w:rsidRPr="0022083C">
        <w:rPr>
          <w:bCs/>
        </w:rPr>
        <w:t xml:space="preserve">, </w:t>
      </w:r>
      <w:r w:rsidR="00D76EA9" w:rsidRPr="0022083C">
        <w:t>of the St. Charles Municipal Code, be and is hereby amended as follows</w:t>
      </w:r>
      <w:r w:rsidR="00FE5F71" w:rsidRPr="0022083C">
        <w:t>:</w:t>
      </w:r>
    </w:p>
    <w:p w:rsidR="00FE5F71" w:rsidRDefault="00FE5F71" w:rsidP="000004ED">
      <w:pPr>
        <w:jc w:val="both"/>
      </w:pPr>
    </w:p>
    <w:p w:rsidR="00196B5D" w:rsidRPr="00196B5D" w:rsidRDefault="001B3397" w:rsidP="00196B5D">
      <w:pPr>
        <w:spacing w:after="150" w:line="312" w:lineRule="auto"/>
        <w:outlineLvl w:val="1"/>
        <w:rPr>
          <w:spacing w:val="-15"/>
        </w:rPr>
      </w:pPr>
      <w:hyperlink r:id="rId15" w:history="1">
        <w:r w:rsidR="00196B5D" w:rsidRPr="00196B5D">
          <w:rPr>
            <w:spacing w:val="-15"/>
          </w:rPr>
          <w:t>12.20.040 – Natural Resources Commission: establishment, composition, appointment of members</w:t>
        </w:r>
      </w:hyperlink>
      <w:r w:rsidR="00196B5D" w:rsidRPr="00196B5D">
        <w:rPr>
          <w:spacing w:val="-15"/>
        </w:rPr>
        <w:t xml:space="preserve"> </w:t>
      </w:r>
    </w:p>
    <w:p w:rsidR="00196B5D" w:rsidRPr="00196B5D" w:rsidRDefault="00196B5D" w:rsidP="00196B5D">
      <w:pPr>
        <w:numPr>
          <w:ilvl w:val="0"/>
          <w:numId w:val="24"/>
        </w:numPr>
        <w:spacing w:before="100" w:beforeAutospacing="1" w:after="100" w:afterAutospacing="1" w:line="276" w:lineRule="auto"/>
      </w:pPr>
      <w:r w:rsidRPr="00196B5D">
        <w:lastRenderedPageBreak/>
        <w:t>Establishment – The St. Charles Natural Resources Commission (hereinafter “NRC” {formerly the St. Charles Tree Commission}) is hereby established and incorporates the functions and duties of the former Tree Commission.   The NRC’s functions and duties are limited to those set forth in this chapter.</w:t>
      </w:r>
    </w:p>
    <w:p w:rsidR="00196B5D" w:rsidRPr="00196B5D" w:rsidRDefault="00196B5D" w:rsidP="00196B5D">
      <w:pPr>
        <w:numPr>
          <w:ilvl w:val="0"/>
          <w:numId w:val="24"/>
        </w:numPr>
        <w:spacing w:before="100" w:beforeAutospacing="1" w:after="100" w:afterAutospacing="1" w:line="276" w:lineRule="auto"/>
      </w:pPr>
      <w:r w:rsidRPr="00196B5D">
        <w:t>Composition – The NRC shall be composed of eleven commissioners.  All commissioners shall be appointed by the Mayor with the approval of the City Council. All commissioners shall serve without pay.  Subject to the exceptions in paragraph “C” immediately below, each commissioner shall serve for a term of four years.</w:t>
      </w:r>
    </w:p>
    <w:p w:rsidR="00196B5D" w:rsidRPr="00196B5D" w:rsidRDefault="00196B5D" w:rsidP="00196B5D">
      <w:pPr>
        <w:numPr>
          <w:ilvl w:val="0"/>
          <w:numId w:val="24"/>
        </w:numPr>
        <w:spacing w:before="100" w:beforeAutospacing="1" w:after="100" w:afterAutospacing="1" w:line="276" w:lineRule="auto"/>
      </w:pPr>
      <w:r w:rsidRPr="00196B5D">
        <w:t>Appointment of Members – Five (5) of the eleven (11) commissioners initially appointed to the NRC shall serve for a term of two (2) years; six (6) of the eleven (11) commissioners initially appointed shall serve for a term of four (4) years. Terms shall start on May 1.  Determination of the initial term length (two or four year) shall be by lot. The Chairperson of the NRC shall be elected by majority vote of the NRC and shall be subject to re-election annually on May 1. The NRC may also include one (1) or more, not exceeding four (4), non-voting member(s) who shall be a high school student and/or college student resident having an interest in the duties and mission of the NRC. Student members shall be appointed by the NRC and shall serve on the NRC for a minimum of one (1) school semester and a maximum term of two (2) years. Student members may be appointed to the NRC at the age of eighteen (18) if a vacancy exists on the NRC.</w:t>
      </w:r>
    </w:p>
    <w:p w:rsidR="00196B5D" w:rsidRPr="00196B5D" w:rsidRDefault="00196B5D" w:rsidP="00196B5D">
      <w:pPr>
        <w:numPr>
          <w:ilvl w:val="0"/>
          <w:numId w:val="24"/>
        </w:numPr>
        <w:spacing w:before="100" w:beforeAutospacing="1" w:after="100" w:afterAutospacing="1" w:line="276" w:lineRule="auto"/>
      </w:pPr>
      <w:r w:rsidRPr="00196B5D">
        <w:t>Expiration or Vacation of Terms – Within thirty days following the expiration of the term of any appointed commissioner, a successor shall be appointed by the Mayor with the approval of the City Council, and the successor shall serve for a term of four (4) years.  Should any commissioner resign or be removed from the NRC, a successor shall be appointed by the Mayor with the approval of the City Council and shall serve for the unexpired period of the vacated term.  A member of the NRC may be removed by the Mayor with the approval of a majority of the City Council.</w:t>
      </w:r>
    </w:p>
    <w:p w:rsidR="00196B5D" w:rsidRPr="00196B5D" w:rsidRDefault="00196B5D" w:rsidP="00196B5D">
      <w:pPr>
        <w:spacing w:before="100" w:beforeAutospacing="1" w:after="100" w:afterAutospacing="1"/>
      </w:pPr>
      <w:r w:rsidRPr="00196B5D">
        <w:t>E. Official Meetings – The NRC shall meet twelve (12) times per year on the second Thursday of every calendar month.</w:t>
      </w:r>
    </w:p>
    <w:p w:rsidR="00196B5D" w:rsidRPr="00196B5D" w:rsidRDefault="00196B5D" w:rsidP="00196B5D">
      <w:r w:rsidRPr="00196B5D">
        <w:t>(</w:t>
      </w:r>
      <w:hyperlink r:id="rId16" w:history="1">
        <w:r w:rsidRPr="00196B5D">
          <w:rPr>
            <w:u w:val="single"/>
          </w:rPr>
          <w:t>1998-M-32</w:t>
        </w:r>
      </w:hyperlink>
      <w:r w:rsidRPr="00196B5D">
        <w:t xml:space="preserve">: § 1; </w:t>
      </w:r>
      <w:hyperlink r:id="rId17" w:history="1">
        <w:r w:rsidRPr="00196B5D">
          <w:rPr>
            <w:u w:val="single"/>
          </w:rPr>
          <w:t>1998-M-28</w:t>
        </w:r>
      </w:hyperlink>
      <w:r w:rsidRPr="00196B5D">
        <w:t>: § 1)</w:t>
      </w:r>
    </w:p>
    <w:p w:rsidR="00196B5D" w:rsidRDefault="00196B5D" w:rsidP="000004ED">
      <w:pPr>
        <w:jc w:val="both"/>
      </w:pPr>
    </w:p>
    <w:p w:rsidR="00196B5D" w:rsidRDefault="00196B5D" w:rsidP="00196B5D">
      <w:pPr>
        <w:ind w:firstLine="720"/>
        <w:jc w:val="both"/>
      </w:pPr>
      <w:r w:rsidRPr="0022083C">
        <w:rPr>
          <w:u w:val="single"/>
        </w:rPr>
        <w:t xml:space="preserve">SECTION </w:t>
      </w:r>
      <w:r>
        <w:rPr>
          <w:u w:val="single"/>
        </w:rPr>
        <w:t>FOUR</w:t>
      </w:r>
      <w:r w:rsidRPr="0022083C">
        <w:t xml:space="preserve">:  That Title </w:t>
      </w:r>
      <w:r>
        <w:t>12 “</w:t>
      </w:r>
      <w:r>
        <w:rPr>
          <w:bCs/>
        </w:rPr>
        <w:t>Streets, Sidewalks, Public Places and Special Events” Chapter 12.20</w:t>
      </w:r>
      <w:r w:rsidRPr="00A26B9D">
        <w:rPr>
          <w:bCs/>
        </w:rPr>
        <w:t xml:space="preserve"> “</w:t>
      </w:r>
      <w:r>
        <w:rPr>
          <w:bCs/>
        </w:rPr>
        <w:t>Trees and Shrubs” Section 12.20.050 “Natural Resources Commission Duties”</w:t>
      </w:r>
      <w:r w:rsidRPr="0022083C">
        <w:rPr>
          <w:bCs/>
        </w:rPr>
        <w:t xml:space="preserve">, </w:t>
      </w:r>
      <w:r w:rsidRPr="0022083C">
        <w:t>of the St. Charles Municipal Code, be and is hereby amended as follows:</w:t>
      </w:r>
    </w:p>
    <w:p w:rsidR="00196B5D" w:rsidRDefault="00196B5D" w:rsidP="00196B5D">
      <w:pPr>
        <w:ind w:firstLine="720"/>
        <w:jc w:val="both"/>
      </w:pPr>
    </w:p>
    <w:p w:rsidR="00196B5D" w:rsidRPr="00196B5D" w:rsidRDefault="001B3397" w:rsidP="00196B5D">
      <w:pPr>
        <w:spacing w:after="150" w:line="312" w:lineRule="auto"/>
        <w:outlineLvl w:val="1"/>
        <w:rPr>
          <w:spacing w:val="-15"/>
        </w:rPr>
      </w:pPr>
      <w:hyperlink r:id="rId18" w:history="1">
        <w:r w:rsidR="00196B5D" w:rsidRPr="00196B5D">
          <w:rPr>
            <w:spacing w:val="-15"/>
          </w:rPr>
          <w:t>12.20.050 – Natural Resources Commission Duties</w:t>
        </w:r>
      </w:hyperlink>
      <w:r w:rsidR="00196B5D" w:rsidRPr="00196B5D">
        <w:rPr>
          <w:spacing w:val="-15"/>
        </w:rPr>
        <w:t xml:space="preserve"> </w:t>
      </w:r>
    </w:p>
    <w:p w:rsidR="00196B5D" w:rsidRPr="00196B5D" w:rsidRDefault="00196B5D" w:rsidP="00196B5D">
      <w:pPr>
        <w:numPr>
          <w:ilvl w:val="0"/>
          <w:numId w:val="25"/>
        </w:numPr>
        <w:spacing w:before="100" w:beforeAutospacing="1" w:after="100" w:afterAutospacing="1" w:line="276" w:lineRule="auto"/>
      </w:pPr>
      <w:r w:rsidRPr="00196B5D">
        <w:t xml:space="preserve">Duties – The NRC shall perform the following duties: </w:t>
      </w:r>
    </w:p>
    <w:p w:rsidR="00196B5D" w:rsidRPr="00196B5D" w:rsidRDefault="00196B5D" w:rsidP="00196B5D">
      <w:pPr>
        <w:numPr>
          <w:ilvl w:val="1"/>
          <w:numId w:val="25"/>
        </w:numPr>
        <w:spacing w:before="100" w:beforeAutospacing="1" w:after="100" w:afterAutospacing="1" w:line="276" w:lineRule="auto"/>
      </w:pPr>
      <w:r w:rsidRPr="00196B5D">
        <w:lastRenderedPageBreak/>
        <w:t>Within a reasonable time after the appointment of the NRC, upon call of the Chairperson of the NRC, the NRC shall meet and adopt rules of procedure for regular and special meetings to fulfill the duties imposed upon it by this Chapter.</w:t>
      </w:r>
    </w:p>
    <w:p w:rsidR="00196B5D" w:rsidRPr="00196B5D" w:rsidRDefault="00196B5D" w:rsidP="00196B5D">
      <w:pPr>
        <w:numPr>
          <w:ilvl w:val="1"/>
          <w:numId w:val="25"/>
        </w:numPr>
        <w:spacing w:before="100" w:beforeAutospacing="1" w:after="100" w:afterAutospacing="1" w:line="276" w:lineRule="auto"/>
      </w:pPr>
      <w:r w:rsidRPr="00196B5D">
        <w:t>Serve as a resource and advocate to City Government in developing policies and practices in an environmentally conscious manner.</w:t>
      </w:r>
    </w:p>
    <w:p w:rsidR="00196B5D" w:rsidRPr="00196B5D" w:rsidRDefault="00196B5D" w:rsidP="00196B5D">
      <w:pPr>
        <w:numPr>
          <w:ilvl w:val="1"/>
          <w:numId w:val="25"/>
        </w:numPr>
        <w:spacing w:before="100" w:beforeAutospacing="1" w:after="100" w:afterAutospacing="1" w:line="276" w:lineRule="auto"/>
      </w:pPr>
      <w:r w:rsidRPr="00196B5D">
        <w:t xml:space="preserve"> The NRC shall advise and consult the City’s Government Services Committee on any matter pertaining to the topics covered in this Chapter and its enforcement. The topics under which this advice and consultation may be given may include, but are not limited to, any of the following:</w:t>
      </w:r>
    </w:p>
    <w:p w:rsidR="00196B5D" w:rsidRPr="00196B5D" w:rsidRDefault="00196B5D" w:rsidP="00196B5D">
      <w:pPr>
        <w:numPr>
          <w:ilvl w:val="2"/>
          <w:numId w:val="25"/>
        </w:numPr>
        <w:spacing w:before="100" w:beforeAutospacing="1" w:after="100" w:afterAutospacing="1" w:line="276" w:lineRule="auto"/>
      </w:pPr>
      <w:r w:rsidRPr="00196B5D">
        <w:t>Amendment to this Chapter and alteration or revisions of the Urban Forestry Management Plan;</w:t>
      </w:r>
    </w:p>
    <w:p w:rsidR="00196B5D" w:rsidRPr="00196B5D" w:rsidRDefault="00196B5D" w:rsidP="00196B5D">
      <w:pPr>
        <w:numPr>
          <w:ilvl w:val="2"/>
          <w:numId w:val="25"/>
        </w:numPr>
        <w:spacing w:before="100" w:beforeAutospacing="1" w:after="100" w:afterAutospacing="1" w:line="276" w:lineRule="auto"/>
      </w:pPr>
      <w:r w:rsidRPr="00196B5D">
        <w:t xml:space="preserve">Policy concerning matters of City business as outlined in this Chapter; </w:t>
      </w:r>
    </w:p>
    <w:p w:rsidR="00196B5D" w:rsidRPr="00196B5D" w:rsidRDefault="00196B5D" w:rsidP="00196B5D">
      <w:pPr>
        <w:numPr>
          <w:ilvl w:val="2"/>
          <w:numId w:val="25"/>
        </w:numPr>
        <w:spacing w:before="100" w:beforeAutospacing="1" w:after="100" w:afterAutospacing="1" w:line="276" w:lineRule="auto"/>
      </w:pPr>
      <w:r w:rsidRPr="00196B5D">
        <w:t xml:space="preserve">investigation into practices of green infrastructure, sustainable business practices and programs, native species and ecological restorations and other matters of importance that may influence the City’s environmental footprint. </w:t>
      </w:r>
    </w:p>
    <w:p w:rsidR="00196B5D" w:rsidRPr="00196B5D" w:rsidRDefault="00196B5D" w:rsidP="00196B5D">
      <w:pPr>
        <w:numPr>
          <w:ilvl w:val="2"/>
          <w:numId w:val="25"/>
        </w:numPr>
        <w:spacing w:before="100" w:beforeAutospacing="1" w:after="100" w:afterAutospacing="1" w:line="276" w:lineRule="auto"/>
      </w:pPr>
      <w:r w:rsidRPr="00196B5D">
        <w:t>Establishment of educational and informational programs including, but not limited to, natural resources conservation, environmental awareness and behavior, public health, an annual  Arbor Day celebration and the City’s Tree City USA designation.</w:t>
      </w:r>
      <w:r w:rsidRPr="00196B5D">
        <w:br/>
        <w:t>(Ord. 2012-M-47 § 5.)</w:t>
      </w:r>
    </w:p>
    <w:p w:rsidR="00196B5D" w:rsidRPr="00196B5D" w:rsidRDefault="00196B5D" w:rsidP="00196B5D">
      <w:pPr>
        <w:numPr>
          <w:ilvl w:val="2"/>
          <w:numId w:val="25"/>
        </w:numPr>
        <w:spacing w:before="100" w:beforeAutospacing="1" w:after="100" w:afterAutospacing="1" w:line="276" w:lineRule="auto"/>
        <w:contextualSpacing/>
      </w:pPr>
      <w:r w:rsidRPr="00196B5D">
        <w:t>Investigate and recommend to the City’s Public Works Department and the City Council as it may consider appropriate to support:</w:t>
      </w:r>
    </w:p>
    <w:p w:rsidR="00196B5D" w:rsidRPr="00196B5D" w:rsidRDefault="00196B5D" w:rsidP="00196B5D">
      <w:pPr>
        <w:spacing w:before="100" w:beforeAutospacing="1" w:after="100" w:afterAutospacing="1"/>
        <w:ind w:left="2880"/>
        <w:contextualSpacing/>
      </w:pPr>
      <w:r w:rsidRPr="00196B5D">
        <w:t xml:space="preserve">Preservation, conservation, education, enhancement and protection of the environment, natural resources and environmental values of the City, including the quality of land, air and water and the interrelationship that exists between them and all biotic systems. </w:t>
      </w:r>
    </w:p>
    <w:p w:rsidR="00196B5D" w:rsidRPr="00196B5D" w:rsidRDefault="00196B5D" w:rsidP="00196B5D">
      <w:pPr>
        <w:spacing w:before="100" w:beforeAutospacing="1" w:after="100" w:afterAutospacing="1"/>
        <w:ind w:left="2160"/>
        <w:contextualSpacing/>
      </w:pPr>
      <w:r w:rsidRPr="00196B5D">
        <w:t xml:space="preserve"> </w:t>
      </w:r>
    </w:p>
    <w:p w:rsidR="00196B5D" w:rsidRPr="00196B5D" w:rsidRDefault="00196B5D" w:rsidP="00196B5D">
      <w:pPr>
        <w:spacing w:before="100" w:beforeAutospacing="1" w:after="100" w:afterAutospacing="1"/>
        <w:ind w:left="2160"/>
      </w:pPr>
      <w:r w:rsidRPr="00196B5D">
        <w:t>All recommendations by the NRC and information resulting from the NRC’s activities shall be forwarded to the designated representative of the City’s Public Works Department and the City Council.</w:t>
      </w:r>
    </w:p>
    <w:p w:rsidR="00196B5D" w:rsidRPr="00196B5D" w:rsidRDefault="00196B5D" w:rsidP="00196B5D">
      <w:pPr>
        <w:numPr>
          <w:ilvl w:val="2"/>
          <w:numId w:val="25"/>
        </w:numPr>
        <w:spacing w:before="100" w:beforeAutospacing="1" w:after="100" w:afterAutospacing="1" w:line="276" w:lineRule="auto"/>
        <w:contextualSpacing/>
      </w:pPr>
      <w:proofErr w:type="gramStart"/>
      <w:r w:rsidRPr="00196B5D">
        <w:t>Advise</w:t>
      </w:r>
      <w:proofErr w:type="gramEnd"/>
      <w:r w:rsidRPr="00196B5D">
        <w:t xml:space="preserve"> the City Council on such matters as may be requested.</w:t>
      </w:r>
    </w:p>
    <w:p w:rsidR="00196B5D" w:rsidRPr="00196B5D" w:rsidRDefault="00196B5D" w:rsidP="00196B5D">
      <w:pPr>
        <w:spacing w:before="100" w:beforeAutospacing="1" w:after="100" w:afterAutospacing="1"/>
        <w:ind w:left="2160"/>
        <w:contextualSpacing/>
      </w:pPr>
      <w:r w:rsidRPr="00196B5D">
        <w:tab/>
      </w:r>
    </w:p>
    <w:p w:rsidR="00196B5D" w:rsidRPr="00196B5D" w:rsidRDefault="00196B5D" w:rsidP="00196B5D">
      <w:pPr>
        <w:numPr>
          <w:ilvl w:val="1"/>
          <w:numId w:val="25"/>
        </w:numPr>
        <w:spacing w:before="100" w:beforeAutospacing="1" w:after="100" w:afterAutospacing="1" w:line="276" w:lineRule="auto"/>
      </w:pPr>
      <w:r w:rsidRPr="00196B5D">
        <w:t xml:space="preserve">The NRC, with the assistance of the City’s Public Works Department and City Arborist, shall update the Urban Forestry Management Plan annually. The Urban Forestry Management Plan shall outline the City’s urban forestry program activities for the next five (5) years. The Urban Forestry Management Plan shall describe the urban forestry activities to be undertaken by the City, the reasons for those activities, the possible funding source(s), </w:t>
      </w:r>
      <w:proofErr w:type="gramStart"/>
      <w:r w:rsidRPr="00196B5D">
        <w:t>the</w:t>
      </w:r>
      <w:proofErr w:type="gramEnd"/>
      <w:r w:rsidRPr="00196B5D">
        <w:t xml:space="preserve"> means of accomplishing the activities, the alternatives available to the City to fund or accomplish the </w:t>
      </w:r>
      <w:r w:rsidRPr="00196B5D">
        <w:lastRenderedPageBreak/>
        <w:t>activity, the projected date of completion and the consequences if the activity is not completed.  Activities include, but are not limited to, street tree inventory, planting, pruning, tree removal, beautification projects and educational projects.</w:t>
      </w:r>
    </w:p>
    <w:p w:rsidR="00196B5D" w:rsidRPr="00196B5D" w:rsidRDefault="00196B5D" w:rsidP="00196B5D">
      <w:pPr>
        <w:numPr>
          <w:ilvl w:val="1"/>
          <w:numId w:val="25"/>
        </w:numPr>
        <w:spacing w:before="100" w:beforeAutospacing="1" w:after="100" w:afterAutospacing="1" w:line="276" w:lineRule="auto"/>
      </w:pPr>
      <w:r w:rsidRPr="00196B5D">
        <w:t>The NRC, with the assistance of the Public Works Department and the City Arborist, shall develop and periodically review and revise, as necessary, the City’s Trees and Shrubs ordinance. This ordinance shall contain regulations and standards for the planting, maintenance and removal of trees and shrubs upon City-owned property and the City right-of-way.</w:t>
      </w:r>
      <w:r w:rsidRPr="00196B5D">
        <w:br/>
        <w:t>(Ord. 2012-M-47 § 5.)</w:t>
      </w:r>
    </w:p>
    <w:p w:rsidR="00196B5D" w:rsidRPr="00196B5D" w:rsidRDefault="00196B5D" w:rsidP="00196B5D">
      <w:pPr>
        <w:numPr>
          <w:ilvl w:val="1"/>
          <w:numId w:val="25"/>
        </w:numPr>
        <w:spacing w:before="100" w:beforeAutospacing="1" w:after="100" w:afterAutospacing="1" w:line="276" w:lineRule="auto"/>
      </w:pPr>
      <w:r w:rsidRPr="00196B5D">
        <w:t>The NRC  shall cause the Urban Forestry Management Plan and the Trees and Shrubs Ordinance, and all revisions and amendments to it, to be published and promulgated and shall cause copies of the ordinance and all revisions and amendments to it, to be available for public inspection at the office of the City Clerk.  The Trees and Shrubs Ordinance and any revisions and additions thereto shall become effective upon the approval date of the ordinance or revision or amendment thereto.</w:t>
      </w:r>
    </w:p>
    <w:p w:rsidR="00196B5D" w:rsidRPr="00196B5D" w:rsidRDefault="00196B5D" w:rsidP="00196B5D">
      <w:pPr>
        <w:numPr>
          <w:ilvl w:val="1"/>
          <w:numId w:val="25"/>
        </w:numPr>
        <w:spacing w:before="100" w:beforeAutospacing="1" w:after="100" w:afterAutospacing="1" w:line="276" w:lineRule="auto"/>
      </w:pPr>
      <w:r w:rsidRPr="00196B5D">
        <w:t>The NRC shall inform the public about the activities of the NRC.</w:t>
      </w:r>
    </w:p>
    <w:p w:rsidR="00196B5D" w:rsidRPr="00196B5D" w:rsidRDefault="00196B5D" w:rsidP="00196B5D">
      <w:pPr>
        <w:numPr>
          <w:ilvl w:val="1"/>
          <w:numId w:val="25"/>
        </w:numPr>
        <w:spacing w:before="100" w:beforeAutospacing="1" w:after="100" w:afterAutospacing="1" w:line="276" w:lineRule="auto"/>
      </w:pPr>
      <w:r w:rsidRPr="00196B5D">
        <w:t>The City shall issue such permits as are required by this Chapter and shall obtain as a condition precedent to the issuance of such permits the written agreement of each person who applies for such permits that he or she will comply with the requirement of this Chapter, the Urban Forestry Management Plan and with the regulations and standards of the Trees and Shrubs Ordinance. The City’s Public Works Department shall have the right to inspect all work performed pursuant to such permits.  If the City’s Public Works Department finds that the work performed is not in compliance with the requirements of this Chapter, the Urban Forestry Management Plan or with the regulations or standards of the Trees and Shrubs Ordinance, the Public Works Department shall provide written notice of its findings to the permit applicant. The notice shall contain a copy of Section 12.20 of this Chapter, and the permit shall be nullified and voided.  The City’s Public Works Department may issue a written order that the permit applicant cease and </w:t>
      </w:r>
      <w:proofErr w:type="gramStart"/>
      <w:r w:rsidRPr="00196B5D">
        <w:t>desist</w:t>
      </w:r>
      <w:proofErr w:type="gramEnd"/>
      <w:r w:rsidRPr="00196B5D">
        <w:t xml:space="preserve"> all work for which the permit was required. The permit applicant shall be subject to penalty under the terms of the Ordinance. The City’s Public Works Department may take steps to correct the results of the non-complying work and the reasonable costs of such steps shall be charged to the permit applicant.</w:t>
      </w:r>
    </w:p>
    <w:p w:rsidR="00196B5D" w:rsidRPr="00196B5D" w:rsidRDefault="00196B5D" w:rsidP="00196B5D">
      <w:pPr>
        <w:spacing w:after="200" w:line="276" w:lineRule="auto"/>
        <w:rPr>
          <w:rFonts w:eastAsiaTheme="minorHAnsi"/>
        </w:rPr>
      </w:pPr>
      <w:r w:rsidRPr="00196B5D">
        <w:t>Public Utility Companies</w:t>
      </w:r>
      <w:r w:rsidRPr="00196B5D">
        <w:br/>
        <w:t>Nothing in this section shall be construed to exempt public utility companies or their agents from any of the requirements of this Ordinance</w:t>
      </w:r>
    </w:p>
    <w:p w:rsidR="008A55BA" w:rsidRDefault="008A55BA" w:rsidP="00B95487">
      <w:pPr>
        <w:jc w:val="both"/>
      </w:pPr>
    </w:p>
    <w:p w:rsidR="00196B5D" w:rsidRDefault="00196B5D" w:rsidP="00B95487">
      <w:pPr>
        <w:jc w:val="both"/>
      </w:pPr>
    </w:p>
    <w:p w:rsidR="00A26B9D" w:rsidRDefault="00A26B9D" w:rsidP="00ED4FE7">
      <w:pPr>
        <w:ind w:firstLine="720"/>
        <w:jc w:val="both"/>
      </w:pPr>
      <w:r w:rsidRPr="00A26B9D">
        <w:rPr>
          <w:u w:val="single"/>
        </w:rPr>
        <w:t xml:space="preserve">SECTION </w:t>
      </w:r>
      <w:r w:rsidR="00D76EA9">
        <w:rPr>
          <w:u w:val="single"/>
        </w:rPr>
        <w:t>FOUR</w:t>
      </w:r>
      <w:r>
        <w:t>:</w:t>
      </w:r>
    </w:p>
    <w:p w:rsidR="00ED4FE7" w:rsidRPr="0022083C" w:rsidRDefault="00ED4FE7" w:rsidP="00ED4FE7">
      <w:pPr>
        <w:ind w:firstLine="720"/>
        <w:jc w:val="both"/>
      </w:pPr>
      <w:r w:rsidRPr="0022083C">
        <w:t>That, after the adoption and approval hereof, this Ordinance shall (</w:t>
      </w:r>
      <w:proofErr w:type="spellStart"/>
      <w:r w:rsidRPr="0022083C">
        <w:t>i</w:t>
      </w:r>
      <w:proofErr w:type="spellEnd"/>
      <w:r w:rsidRPr="0022083C">
        <w:t xml:space="preserve">) be printed or published in book or pamphlet form, published by the authority of the </w:t>
      </w:r>
      <w:r w:rsidR="00936A0E" w:rsidRPr="0022083C">
        <w:t xml:space="preserve">City </w:t>
      </w:r>
      <w:r w:rsidRPr="0022083C">
        <w:t>Council</w:t>
      </w:r>
      <w:r w:rsidR="00936A0E" w:rsidRPr="0022083C">
        <w:t xml:space="preserve"> of the City of St. Charles</w:t>
      </w:r>
      <w:r w:rsidRPr="0022083C">
        <w:t>, or (ii) within thirty (30) days after the adoption and approval hereof, be published in a newspaper published in and with a general circulation within the City of St. Charles.</w:t>
      </w:r>
    </w:p>
    <w:p w:rsidR="00ED4FE7" w:rsidRPr="0022083C" w:rsidRDefault="00ED4FE7" w:rsidP="00ED4FE7">
      <w:pPr>
        <w:jc w:val="both"/>
      </w:pPr>
    </w:p>
    <w:p w:rsidR="00ED4FE7" w:rsidRPr="0022083C" w:rsidRDefault="00ED4FE7" w:rsidP="00ED4FE7">
      <w:pPr>
        <w:ind w:firstLine="720"/>
        <w:jc w:val="both"/>
      </w:pPr>
      <w:r w:rsidRPr="0022083C">
        <w:rPr>
          <w:u w:val="single"/>
        </w:rPr>
        <w:t xml:space="preserve">SECTION </w:t>
      </w:r>
      <w:r w:rsidR="00D76EA9">
        <w:rPr>
          <w:u w:val="single"/>
        </w:rPr>
        <w:t>FIVE</w:t>
      </w:r>
      <w:r w:rsidRPr="0022083C">
        <w:t>:  This Ordinance shall be in full force and effect ten (10) days from and after its passage by a vote of the majority of the corporate authorities now holding office, approval and publication in the manner provided by law.</w:t>
      </w:r>
    </w:p>
    <w:p w:rsidR="00ED4FE7" w:rsidRPr="0022083C" w:rsidRDefault="00ED4FE7" w:rsidP="00ED4FE7">
      <w:pPr>
        <w:ind w:firstLine="720"/>
        <w:jc w:val="both"/>
      </w:pPr>
    </w:p>
    <w:p w:rsidR="00ED4FE7" w:rsidRPr="0022083C" w:rsidRDefault="00ED4FE7" w:rsidP="00ED4FE7">
      <w:pPr>
        <w:ind w:firstLine="720"/>
        <w:jc w:val="both"/>
      </w:pPr>
      <w:proofErr w:type="gramStart"/>
      <w:r w:rsidRPr="0022083C">
        <w:t>PRESENTED to the City Council of the City of St. Charles, Illinois, this ___ day of ______________, 20</w:t>
      </w:r>
      <w:r w:rsidR="0056775E" w:rsidRPr="0022083C">
        <w:t>1</w:t>
      </w:r>
      <w:r w:rsidR="00651E26">
        <w:t>8</w:t>
      </w:r>
      <w:r w:rsidRPr="0022083C">
        <w:t>.</w:t>
      </w:r>
      <w:proofErr w:type="gramEnd"/>
    </w:p>
    <w:p w:rsidR="00A070CD" w:rsidRPr="0022083C" w:rsidRDefault="00A070CD" w:rsidP="00ED4FE7">
      <w:pPr>
        <w:ind w:firstLine="720"/>
        <w:jc w:val="both"/>
      </w:pPr>
    </w:p>
    <w:p w:rsidR="00ED4FE7" w:rsidRPr="0022083C" w:rsidRDefault="00ED4FE7" w:rsidP="00ED4FE7">
      <w:pPr>
        <w:jc w:val="both"/>
      </w:pPr>
      <w:r w:rsidRPr="0022083C">
        <w:tab/>
        <w:t xml:space="preserve">PASSED by the City Council of the City of St. Charles, Illinois this ____ day of </w:t>
      </w:r>
    </w:p>
    <w:p w:rsidR="00ED4FE7" w:rsidRPr="0022083C" w:rsidRDefault="00ED4FE7" w:rsidP="00ED4FE7">
      <w:pPr>
        <w:jc w:val="both"/>
      </w:pPr>
      <w:proofErr w:type="gramStart"/>
      <w:r w:rsidRPr="0022083C">
        <w:t>________________, 20</w:t>
      </w:r>
      <w:r w:rsidR="00603BAF" w:rsidRPr="0022083C">
        <w:t>1</w:t>
      </w:r>
      <w:r w:rsidR="00651E26">
        <w:t>8</w:t>
      </w:r>
      <w:r w:rsidRPr="0022083C">
        <w:t>.</w:t>
      </w:r>
      <w:proofErr w:type="gramEnd"/>
    </w:p>
    <w:p w:rsidR="00A070CD" w:rsidRPr="0022083C" w:rsidRDefault="00A070CD" w:rsidP="00ED4FE7">
      <w:pPr>
        <w:jc w:val="both"/>
      </w:pPr>
    </w:p>
    <w:p w:rsidR="00ED4FE7" w:rsidRPr="0022083C" w:rsidRDefault="00ED4FE7" w:rsidP="00ED4FE7">
      <w:pPr>
        <w:jc w:val="both"/>
      </w:pPr>
      <w:r w:rsidRPr="0022083C">
        <w:tab/>
        <w:t>APPROVED by the Mayor of the City of St. Charles, Illinois, this _____ day of</w:t>
      </w:r>
    </w:p>
    <w:p w:rsidR="00ED4FE7" w:rsidRPr="0022083C" w:rsidRDefault="00ED4FE7" w:rsidP="00ED4FE7">
      <w:pPr>
        <w:jc w:val="both"/>
      </w:pPr>
      <w:proofErr w:type="gramStart"/>
      <w:r w:rsidRPr="0022083C">
        <w:t>________________, 20</w:t>
      </w:r>
      <w:r w:rsidR="00AA79FB" w:rsidRPr="0022083C">
        <w:t>1</w:t>
      </w:r>
      <w:r w:rsidR="00651E26">
        <w:t>8</w:t>
      </w:r>
      <w:r w:rsidRPr="0022083C">
        <w:t>.</w:t>
      </w:r>
      <w:proofErr w:type="gramEnd"/>
    </w:p>
    <w:p w:rsidR="00A070CD" w:rsidRPr="0022083C" w:rsidRDefault="00A070CD" w:rsidP="00ED4FE7">
      <w:pPr>
        <w:jc w:val="both"/>
      </w:pPr>
    </w:p>
    <w:p w:rsidR="00ED4FE7" w:rsidRPr="0022083C" w:rsidRDefault="00ED4FE7" w:rsidP="00ED4FE7">
      <w:pPr>
        <w:jc w:val="both"/>
      </w:pPr>
      <w:r w:rsidRPr="0022083C">
        <w:tab/>
      </w:r>
      <w:r w:rsidRPr="0022083C">
        <w:tab/>
      </w:r>
      <w:r w:rsidRPr="0022083C">
        <w:tab/>
      </w:r>
      <w:r w:rsidRPr="0022083C">
        <w:tab/>
      </w:r>
      <w:r w:rsidRPr="0022083C">
        <w:tab/>
      </w:r>
      <w:r w:rsidRPr="0022083C">
        <w:tab/>
      </w:r>
      <w:r w:rsidRPr="0022083C">
        <w:tab/>
        <w:t>______________________________</w:t>
      </w:r>
    </w:p>
    <w:p w:rsidR="00ED4FE7" w:rsidRPr="0022083C" w:rsidRDefault="00A26B9D" w:rsidP="00ED4FE7">
      <w:pPr>
        <w:jc w:val="both"/>
      </w:pPr>
      <w:r>
        <w:tab/>
      </w:r>
      <w:r>
        <w:tab/>
      </w:r>
      <w:r>
        <w:tab/>
      </w:r>
      <w:r>
        <w:tab/>
      </w:r>
      <w:r>
        <w:tab/>
      </w:r>
      <w:r>
        <w:tab/>
      </w:r>
      <w:r>
        <w:tab/>
      </w:r>
      <w:r w:rsidR="00AA79FB" w:rsidRPr="0022083C">
        <w:t>Raymond P. Rogina</w:t>
      </w:r>
      <w:r w:rsidR="00ED4FE7" w:rsidRPr="0022083C">
        <w:t>, Mayor</w:t>
      </w:r>
    </w:p>
    <w:p w:rsidR="00A070CD" w:rsidRDefault="00A070CD" w:rsidP="00ED4FE7">
      <w:pPr>
        <w:jc w:val="both"/>
      </w:pPr>
    </w:p>
    <w:p w:rsidR="0022083C" w:rsidRPr="0022083C" w:rsidRDefault="0022083C" w:rsidP="00ED4FE7">
      <w:pPr>
        <w:jc w:val="both"/>
      </w:pPr>
    </w:p>
    <w:p w:rsidR="00ED4FE7" w:rsidRPr="0022083C" w:rsidRDefault="00ED4FE7" w:rsidP="00ED4FE7">
      <w:pPr>
        <w:jc w:val="both"/>
      </w:pPr>
      <w:r w:rsidRPr="0022083C">
        <w:t>ATTEST:</w:t>
      </w:r>
    </w:p>
    <w:p w:rsidR="00A070CD" w:rsidRPr="0022083C" w:rsidRDefault="00A070CD" w:rsidP="00ED4FE7">
      <w:pPr>
        <w:jc w:val="both"/>
      </w:pPr>
    </w:p>
    <w:p w:rsidR="00A26B9D" w:rsidRDefault="00ED4FE7" w:rsidP="00ED4FE7">
      <w:pPr>
        <w:jc w:val="both"/>
      </w:pPr>
      <w:r w:rsidRPr="0022083C">
        <w:t>_________________________</w:t>
      </w:r>
    </w:p>
    <w:p w:rsidR="00ED4FE7" w:rsidRPr="0022083C" w:rsidRDefault="00ED4FE7" w:rsidP="00ED4FE7">
      <w:pPr>
        <w:jc w:val="both"/>
      </w:pPr>
      <w:r w:rsidRPr="0022083C">
        <w:t>City Clerk</w:t>
      </w:r>
    </w:p>
    <w:p w:rsidR="00ED4FE7" w:rsidRPr="0022083C" w:rsidRDefault="00ED4FE7" w:rsidP="00ED4FE7">
      <w:pPr>
        <w:jc w:val="both"/>
      </w:pPr>
    </w:p>
    <w:p w:rsidR="00ED4FE7" w:rsidRPr="0022083C" w:rsidRDefault="00ED4FE7" w:rsidP="00ED4FE7">
      <w:pPr>
        <w:jc w:val="both"/>
      </w:pPr>
      <w:r w:rsidRPr="0022083C">
        <w:t>COUNCIL VOTE:</w:t>
      </w:r>
    </w:p>
    <w:p w:rsidR="00ED4FE7" w:rsidRPr="0022083C" w:rsidRDefault="00ED4FE7" w:rsidP="00ED4FE7">
      <w:pPr>
        <w:jc w:val="both"/>
      </w:pPr>
      <w:r w:rsidRPr="0022083C">
        <w:t>Ayes</w:t>
      </w:r>
      <w:r w:rsidRPr="0022083C">
        <w:tab/>
      </w:r>
      <w:proofErr w:type="gramStart"/>
      <w:r w:rsidRPr="0022083C">
        <w:t>:_</w:t>
      </w:r>
      <w:proofErr w:type="gramEnd"/>
      <w:r w:rsidRPr="0022083C">
        <w:t>________</w:t>
      </w:r>
    </w:p>
    <w:p w:rsidR="00ED4FE7" w:rsidRPr="0022083C" w:rsidRDefault="00ED4FE7" w:rsidP="00ED4FE7">
      <w:pPr>
        <w:jc w:val="both"/>
      </w:pPr>
      <w:r w:rsidRPr="0022083C">
        <w:t>Nays</w:t>
      </w:r>
      <w:r w:rsidRPr="0022083C">
        <w:tab/>
      </w:r>
      <w:proofErr w:type="gramStart"/>
      <w:r w:rsidRPr="0022083C">
        <w:t>:_</w:t>
      </w:r>
      <w:proofErr w:type="gramEnd"/>
      <w:r w:rsidRPr="0022083C">
        <w:t>________</w:t>
      </w:r>
    </w:p>
    <w:p w:rsidR="00ED4FE7" w:rsidRPr="0022083C" w:rsidRDefault="00ED4FE7" w:rsidP="00ED4FE7">
      <w:pPr>
        <w:jc w:val="both"/>
      </w:pPr>
      <w:r w:rsidRPr="0022083C">
        <w:t>Absent</w:t>
      </w:r>
      <w:r w:rsidRPr="0022083C">
        <w:tab/>
      </w:r>
      <w:proofErr w:type="gramStart"/>
      <w:r w:rsidRPr="0022083C">
        <w:t>:_</w:t>
      </w:r>
      <w:proofErr w:type="gramEnd"/>
      <w:r w:rsidRPr="0022083C">
        <w:t>__________</w:t>
      </w:r>
    </w:p>
    <w:p w:rsidR="00ED4FE7" w:rsidRPr="00A17E7A" w:rsidRDefault="00ED4FE7" w:rsidP="00ED4FE7">
      <w:pPr>
        <w:jc w:val="both"/>
        <w:rPr>
          <w:sz w:val="22"/>
          <w:szCs w:val="22"/>
        </w:rPr>
      </w:pPr>
    </w:p>
    <w:p w:rsidR="00ED4FE7" w:rsidRPr="00AC1F53" w:rsidRDefault="00ED4FE7" w:rsidP="00C62714">
      <w:pPr>
        <w:jc w:val="both"/>
        <w:rPr>
          <w:sz w:val="21"/>
          <w:szCs w:val="21"/>
        </w:rPr>
      </w:pPr>
    </w:p>
    <w:sectPr w:rsidR="00ED4FE7" w:rsidRPr="00AC1F53" w:rsidSect="002334E4">
      <w:headerReference w:type="default" r:id="rId19"/>
      <w:footerReference w:type="even"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15" w:rsidRDefault="00763B15">
      <w:r>
        <w:separator/>
      </w:r>
    </w:p>
  </w:endnote>
  <w:endnote w:type="continuationSeparator" w:id="0">
    <w:p w:rsidR="00763B15" w:rsidRDefault="0076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9D" w:rsidRDefault="002D749D" w:rsidP="00F21F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749D" w:rsidRDefault="002D7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9D" w:rsidRDefault="002D749D" w:rsidP="00F21F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44BD">
      <w:rPr>
        <w:rStyle w:val="PageNumber"/>
        <w:noProof/>
      </w:rPr>
      <w:t>6</w:t>
    </w:r>
    <w:r>
      <w:rPr>
        <w:rStyle w:val="PageNumber"/>
      </w:rPr>
      <w:fldChar w:fldCharType="end"/>
    </w:r>
  </w:p>
  <w:p w:rsidR="002D749D" w:rsidRDefault="002D7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15" w:rsidRDefault="00763B15">
      <w:r>
        <w:separator/>
      </w:r>
    </w:p>
  </w:footnote>
  <w:footnote w:type="continuationSeparator" w:id="0">
    <w:p w:rsidR="00763B15" w:rsidRDefault="0076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3C" w:rsidRDefault="0022083C" w:rsidP="0022083C">
    <w:pPr>
      <w:pStyle w:val="Header"/>
      <w:pBdr>
        <w:bottom w:val="single" w:sz="4" w:space="1" w:color="D9D9D9"/>
      </w:pBdr>
    </w:pPr>
    <w:r>
      <w:t>Ordinance 201</w:t>
    </w:r>
    <w:r w:rsidR="00526E11">
      <w:t>8</w:t>
    </w:r>
    <w:r>
      <w:t>-M-</w:t>
    </w:r>
  </w:p>
  <w:p w:rsidR="0022083C" w:rsidRDefault="0022083C" w:rsidP="0022083C">
    <w:pPr>
      <w:pStyle w:val="Header"/>
      <w:pBdr>
        <w:bottom w:val="single" w:sz="4" w:space="1" w:color="D9D9D9"/>
      </w:pBdr>
      <w:rPr>
        <w:b/>
        <w:bCs/>
      </w:rPr>
    </w:pPr>
    <w:r>
      <w:fldChar w:fldCharType="begin"/>
    </w:r>
    <w:r>
      <w:instrText xml:space="preserve"> PAGE   \* MERGEFORMAT </w:instrText>
    </w:r>
    <w:r>
      <w:fldChar w:fldCharType="separate"/>
    </w:r>
    <w:r w:rsidR="006444BD" w:rsidRPr="006444BD">
      <w:rPr>
        <w:b/>
        <w:bCs/>
        <w:noProof/>
      </w:rPr>
      <w:t>6</w:t>
    </w:r>
    <w:r>
      <w:rPr>
        <w:b/>
        <w:bCs/>
        <w:noProof/>
      </w:rPr>
      <w:fldChar w:fldCharType="end"/>
    </w:r>
    <w:r>
      <w:rPr>
        <w:b/>
        <w:bCs/>
      </w:rPr>
      <w:t xml:space="preserve"> | </w:t>
    </w:r>
    <w:r w:rsidRPr="0022083C">
      <w:rPr>
        <w:color w:val="808080"/>
        <w:spacing w:val="60"/>
      </w:rPr>
      <w:t>Page</w:t>
    </w:r>
  </w:p>
  <w:p w:rsidR="0022083C" w:rsidRDefault="00220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2E2"/>
    <w:multiLevelType w:val="multilevel"/>
    <w:tmpl w:val="96E2C9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389613A"/>
    <w:multiLevelType w:val="hybridMultilevel"/>
    <w:tmpl w:val="6464B172"/>
    <w:lvl w:ilvl="0" w:tplc="7BEC6B86">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102A8"/>
    <w:multiLevelType w:val="multilevel"/>
    <w:tmpl w:val="185278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AAF0F12"/>
    <w:multiLevelType w:val="multilevel"/>
    <w:tmpl w:val="96E2C9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FE858EE"/>
    <w:multiLevelType w:val="multilevel"/>
    <w:tmpl w:val="96E2C9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BC75DE8"/>
    <w:multiLevelType w:val="hybridMultilevel"/>
    <w:tmpl w:val="7226933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26EB7"/>
    <w:multiLevelType w:val="hybridMultilevel"/>
    <w:tmpl w:val="0D4ED6AE"/>
    <w:lvl w:ilvl="0" w:tplc="903A77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5A4830"/>
    <w:multiLevelType w:val="multilevel"/>
    <w:tmpl w:val="1C9AB02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2E2176C9"/>
    <w:multiLevelType w:val="multilevel"/>
    <w:tmpl w:val="96E2C98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2EF518FD"/>
    <w:multiLevelType w:val="multilevel"/>
    <w:tmpl w:val="96E2C9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4F0D7014"/>
    <w:multiLevelType w:val="multilevel"/>
    <w:tmpl w:val="FA88E02C"/>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530"/>
        </w:tabs>
        <w:ind w:left="1530" w:hanging="45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2716E86"/>
    <w:multiLevelType w:val="hybridMultilevel"/>
    <w:tmpl w:val="CB46DA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BD688B"/>
    <w:multiLevelType w:val="multilevel"/>
    <w:tmpl w:val="96E2C9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5CD81421"/>
    <w:multiLevelType w:val="multilevel"/>
    <w:tmpl w:val="16E6DCDC"/>
    <w:lvl w:ilvl="0">
      <w:start w:val="1"/>
      <w:numFmt w:val="lowerLetter"/>
      <w:lvlText w:val="(%1)"/>
      <w:lvlJc w:val="left"/>
      <w:pPr>
        <w:tabs>
          <w:tab w:val="num" w:pos="795"/>
        </w:tabs>
        <w:ind w:left="795" w:hanging="435"/>
      </w:pPr>
      <w:rPr>
        <w:rFonts w:hint="default"/>
      </w:rPr>
    </w:lvl>
    <w:lvl w:ilvl="1">
      <w:start w:val="1"/>
      <w:numFmt w:val="decimal"/>
      <w:lvlText w:val="(%2)"/>
      <w:lvlJc w:val="left"/>
      <w:pPr>
        <w:tabs>
          <w:tab w:val="num" w:pos="1530"/>
        </w:tabs>
        <w:ind w:left="1530" w:hanging="45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E936881"/>
    <w:multiLevelType w:val="hybridMultilevel"/>
    <w:tmpl w:val="0CC07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BF1E3C"/>
    <w:multiLevelType w:val="hybridMultilevel"/>
    <w:tmpl w:val="34ACF4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287B32"/>
    <w:multiLevelType w:val="hybridMultilevel"/>
    <w:tmpl w:val="62908A78"/>
    <w:lvl w:ilvl="0" w:tplc="7A0A63A0">
      <w:start w:val="16"/>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7">
    <w:nsid w:val="63AC022A"/>
    <w:multiLevelType w:val="multilevel"/>
    <w:tmpl w:val="71A0A31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7B83FA3"/>
    <w:multiLevelType w:val="multilevel"/>
    <w:tmpl w:val="512EB4B2"/>
    <w:lvl w:ilvl="0">
      <w:start w:val="1"/>
      <w:numFmt w:val="upperLetter"/>
      <w:lvlText w:val="%1."/>
      <w:lvlJc w:val="left"/>
      <w:pPr>
        <w:tabs>
          <w:tab w:val="num" w:pos="1080"/>
        </w:tabs>
        <w:ind w:left="1080" w:hanging="72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88E5542"/>
    <w:multiLevelType w:val="multilevel"/>
    <w:tmpl w:val="0FC8B3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C8041E7"/>
    <w:multiLevelType w:val="hybridMultilevel"/>
    <w:tmpl w:val="D1925A40"/>
    <w:lvl w:ilvl="0" w:tplc="AAA8A386">
      <w:start w:val="1"/>
      <w:numFmt w:val="upperLetter"/>
      <w:lvlText w:val="%1."/>
      <w:lvlJc w:val="left"/>
      <w:pPr>
        <w:tabs>
          <w:tab w:val="num" w:pos="1080"/>
        </w:tabs>
        <w:ind w:left="1080" w:hanging="72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hint="default"/>
      </w:rPr>
    </w:lvl>
    <w:lvl w:ilvl="2" w:tplc="948E9AE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801865"/>
    <w:multiLevelType w:val="hybridMultilevel"/>
    <w:tmpl w:val="20DE6A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1616665"/>
    <w:multiLevelType w:val="multilevel"/>
    <w:tmpl w:val="E97605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75311CBB"/>
    <w:multiLevelType w:val="multilevel"/>
    <w:tmpl w:val="96E2C98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75D705B4"/>
    <w:multiLevelType w:val="hybridMultilevel"/>
    <w:tmpl w:val="CDC48E3E"/>
    <w:lvl w:ilvl="0" w:tplc="874853A8">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0"/>
  </w:num>
  <w:num w:numId="3">
    <w:abstractNumId w:val="13"/>
  </w:num>
  <w:num w:numId="4">
    <w:abstractNumId w:val="10"/>
  </w:num>
  <w:num w:numId="5">
    <w:abstractNumId w:val="18"/>
  </w:num>
  <w:num w:numId="6">
    <w:abstractNumId w:val="21"/>
  </w:num>
  <w:num w:numId="7">
    <w:abstractNumId w:val="15"/>
  </w:num>
  <w:num w:numId="8">
    <w:abstractNumId w:val="24"/>
  </w:num>
  <w:num w:numId="9">
    <w:abstractNumId w:val="16"/>
  </w:num>
  <w:num w:numId="10">
    <w:abstractNumId w:val="12"/>
  </w:num>
  <w:num w:numId="11">
    <w:abstractNumId w:val="23"/>
  </w:num>
  <w:num w:numId="12">
    <w:abstractNumId w:val="4"/>
  </w:num>
  <w:num w:numId="13">
    <w:abstractNumId w:val="0"/>
  </w:num>
  <w:num w:numId="14">
    <w:abstractNumId w:val="8"/>
  </w:num>
  <w:num w:numId="15">
    <w:abstractNumId w:val="3"/>
  </w:num>
  <w:num w:numId="16">
    <w:abstractNumId w:val="22"/>
  </w:num>
  <w:num w:numId="17">
    <w:abstractNumId w:val="9"/>
  </w:num>
  <w:num w:numId="18">
    <w:abstractNumId w:val="14"/>
  </w:num>
  <w:num w:numId="19">
    <w:abstractNumId w:val="5"/>
  </w:num>
  <w:num w:numId="20">
    <w:abstractNumId w:val="6"/>
  </w:num>
  <w:num w:numId="21">
    <w:abstractNumId w:val="1"/>
  </w:num>
  <w:num w:numId="22">
    <w:abstractNumId w:val="19"/>
  </w:num>
  <w:num w:numId="23">
    <w:abstractNumId w:val="17"/>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B3"/>
    <w:rsid w:val="000004ED"/>
    <w:rsid w:val="00002F09"/>
    <w:rsid w:val="00032946"/>
    <w:rsid w:val="00047C58"/>
    <w:rsid w:val="0006545B"/>
    <w:rsid w:val="000777BD"/>
    <w:rsid w:val="000945B9"/>
    <w:rsid w:val="000B31C5"/>
    <w:rsid w:val="000C73BF"/>
    <w:rsid w:val="000E39D1"/>
    <w:rsid w:val="000E5325"/>
    <w:rsid w:val="000F67DD"/>
    <w:rsid w:val="00171179"/>
    <w:rsid w:val="001917B9"/>
    <w:rsid w:val="00196B5D"/>
    <w:rsid w:val="001A3356"/>
    <w:rsid w:val="001D0A1C"/>
    <w:rsid w:val="001D536D"/>
    <w:rsid w:val="001E3764"/>
    <w:rsid w:val="001E5F73"/>
    <w:rsid w:val="002136FB"/>
    <w:rsid w:val="00217C57"/>
    <w:rsid w:val="0022083C"/>
    <w:rsid w:val="002334E4"/>
    <w:rsid w:val="0024074B"/>
    <w:rsid w:val="0025032E"/>
    <w:rsid w:val="00251AD6"/>
    <w:rsid w:val="0025445F"/>
    <w:rsid w:val="002877DB"/>
    <w:rsid w:val="002C6ABE"/>
    <w:rsid w:val="002D01CE"/>
    <w:rsid w:val="002D749D"/>
    <w:rsid w:val="002F247C"/>
    <w:rsid w:val="002F6F1C"/>
    <w:rsid w:val="00304D04"/>
    <w:rsid w:val="00346CF9"/>
    <w:rsid w:val="00393BC2"/>
    <w:rsid w:val="003A2BC0"/>
    <w:rsid w:val="003B4571"/>
    <w:rsid w:val="003C1C55"/>
    <w:rsid w:val="003F479D"/>
    <w:rsid w:val="004009A7"/>
    <w:rsid w:val="0043074B"/>
    <w:rsid w:val="004406BA"/>
    <w:rsid w:val="00472869"/>
    <w:rsid w:val="004870FE"/>
    <w:rsid w:val="0049699D"/>
    <w:rsid w:val="004A78DB"/>
    <w:rsid w:val="004B364C"/>
    <w:rsid w:val="004D00CA"/>
    <w:rsid w:val="00501E87"/>
    <w:rsid w:val="00502B86"/>
    <w:rsid w:val="00503E38"/>
    <w:rsid w:val="00507AD9"/>
    <w:rsid w:val="005128D4"/>
    <w:rsid w:val="00512C7E"/>
    <w:rsid w:val="00526E11"/>
    <w:rsid w:val="005377AB"/>
    <w:rsid w:val="00541B10"/>
    <w:rsid w:val="00543429"/>
    <w:rsid w:val="00561505"/>
    <w:rsid w:val="0056775E"/>
    <w:rsid w:val="00574B3A"/>
    <w:rsid w:val="00583AEC"/>
    <w:rsid w:val="00584DB8"/>
    <w:rsid w:val="005A29A5"/>
    <w:rsid w:val="005A7E0D"/>
    <w:rsid w:val="005F596E"/>
    <w:rsid w:val="00603BAF"/>
    <w:rsid w:val="00612070"/>
    <w:rsid w:val="00613969"/>
    <w:rsid w:val="006252E3"/>
    <w:rsid w:val="006353F1"/>
    <w:rsid w:val="006444BD"/>
    <w:rsid w:val="00644E8B"/>
    <w:rsid w:val="00646BBE"/>
    <w:rsid w:val="00651E26"/>
    <w:rsid w:val="00652FEF"/>
    <w:rsid w:val="00674124"/>
    <w:rsid w:val="0069577F"/>
    <w:rsid w:val="00696795"/>
    <w:rsid w:val="006A65EC"/>
    <w:rsid w:val="006B6D20"/>
    <w:rsid w:val="006C6162"/>
    <w:rsid w:val="006D2491"/>
    <w:rsid w:val="006D6304"/>
    <w:rsid w:val="006F3E54"/>
    <w:rsid w:val="00703AEF"/>
    <w:rsid w:val="00710831"/>
    <w:rsid w:val="00735F8B"/>
    <w:rsid w:val="00763B15"/>
    <w:rsid w:val="007716D8"/>
    <w:rsid w:val="00796F0E"/>
    <w:rsid w:val="007B2C54"/>
    <w:rsid w:val="007D7DB8"/>
    <w:rsid w:val="007E03AC"/>
    <w:rsid w:val="008019AE"/>
    <w:rsid w:val="008153EF"/>
    <w:rsid w:val="00823316"/>
    <w:rsid w:val="00845B67"/>
    <w:rsid w:val="008507B3"/>
    <w:rsid w:val="00887626"/>
    <w:rsid w:val="008A55BA"/>
    <w:rsid w:val="008C7BF1"/>
    <w:rsid w:val="008E170F"/>
    <w:rsid w:val="008F3709"/>
    <w:rsid w:val="008F5695"/>
    <w:rsid w:val="009145FB"/>
    <w:rsid w:val="00936A0E"/>
    <w:rsid w:val="00942EF1"/>
    <w:rsid w:val="00971ACF"/>
    <w:rsid w:val="00996CB2"/>
    <w:rsid w:val="009A5ACF"/>
    <w:rsid w:val="009C45CD"/>
    <w:rsid w:val="00A070CD"/>
    <w:rsid w:val="00A17E7A"/>
    <w:rsid w:val="00A26B9D"/>
    <w:rsid w:val="00A32AA2"/>
    <w:rsid w:val="00A566B5"/>
    <w:rsid w:val="00A6784D"/>
    <w:rsid w:val="00A7677D"/>
    <w:rsid w:val="00A84995"/>
    <w:rsid w:val="00AA79FB"/>
    <w:rsid w:val="00AB3736"/>
    <w:rsid w:val="00AB3A82"/>
    <w:rsid w:val="00AC1058"/>
    <w:rsid w:val="00AC1F53"/>
    <w:rsid w:val="00AF42B3"/>
    <w:rsid w:val="00AF7F70"/>
    <w:rsid w:val="00B14445"/>
    <w:rsid w:val="00B234B7"/>
    <w:rsid w:val="00B31FAA"/>
    <w:rsid w:val="00B336DD"/>
    <w:rsid w:val="00B356E3"/>
    <w:rsid w:val="00B46DBE"/>
    <w:rsid w:val="00B53EE1"/>
    <w:rsid w:val="00B6023C"/>
    <w:rsid w:val="00B62B91"/>
    <w:rsid w:val="00B7122B"/>
    <w:rsid w:val="00B759D7"/>
    <w:rsid w:val="00B82CE6"/>
    <w:rsid w:val="00B93A26"/>
    <w:rsid w:val="00B95487"/>
    <w:rsid w:val="00B9658D"/>
    <w:rsid w:val="00BD7668"/>
    <w:rsid w:val="00BF3A5A"/>
    <w:rsid w:val="00C255E8"/>
    <w:rsid w:val="00C3746E"/>
    <w:rsid w:val="00C62714"/>
    <w:rsid w:val="00C66349"/>
    <w:rsid w:val="00C80B4C"/>
    <w:rsid w:val="00C82D4C"/>
    <w:rsid w:val="00C969F9"/>
    <w:rsid w:val="00CA31ED"/>
    <w:rsid w:val="00D010EA"/>
    <w:rsid w:val="00D12DE3"/>
    <w:rsid w:val="00D24331"/>
    <w:rsid w:val="00D305F8"/>
    <w:rsid w:val="00D43AB8"/>
    <w:rsid w:val="00D57E1E"/>
    <w:rsid w:val="00D71650"/>
    <w:rsid w:val="00D76EA9"/>
    <w:rsid w:val="00D83118"/>
    <w:rsid w:val="00D92A11"/>
    <w:rsid w:val="00DA374F"/>
    <w:rsid w:val="00DA4555"/>
    <w:rsid w:val="00DB583A"/>
    <w:rsid w:val="00DC26A3"/>
    <w:rsid w:val="00DE7FC2"/>
    <w:rsid w:val="00DF0438"/>
    <w:rsid w:val="00DF4F8B"/>
    <w:rsid w:val="00DF7C33"/>
    <w:rsid w:val="00E1526F"/>
    <w:rsid w:val="00E35EE8"/>
    <w:rsid w:val="00E4450B"/>
    <w:rsid w:val="00E45F6E"/>
    <w:rsid w:val="00E706ED"/>
    <w:rsid w:val="00E76AA3"/>
    <w:rsid w:val="00EB1F09"/>
    <w:rsid w:val="00ED0478"/>
    <w:rsid w:val="00ED11AB"/>
    <w:rsid w:val="00ED4FE7"/>
    <w:rsid w:val="00EE67BC"/>
    <w:rsid w:val="00EE7872"/>
    <w:rsid w:val="00F16B7F"/>
    <w:rsid w:val="00F21F8E"/>
    <w:rsid w:val="00F35382"/>
    <w:rsid w:val="00F3538B"/>
    <w:rsid w:val="00F55748"/>
    <w:rsid w:val="00F565D6"/>
    <w:rsid w:val="00F62477"/>
    <w:rsid w:val="00F67652"/>
    <w:rsid w:val="00F77DD7"/>
    <w:rsid w:val="00F876FD"/>
    <w:rsid w:val="00FA690A"/>
    <w:rsid w:val="00FB6882"/>
    <w:rsid w:val="00FC10C4"/>
    <w:rsid w:val="00FC51D2"/>
    <w:rsid w:val="00FC607C"/>
    <w:rsid w:val="00FD7F66"/>
    <w:rsid w:val="00FE0EE3"/>
    <w:rsid w:val="00FE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42B3"/>
    <w:rPr>
      <w:rFonts w:ascii="Tahoma" w:hAnsi="Tahoma" w:cs="Tahoma"/>
      <w:sz w:val="16"/>
      <w:szCs w:val="16"/>
    </w:rPr>
  </w:style>
  <w:style w:type="character" w:customStyle="1" w:styleId="documentbody1">
    <w:name w:val="documentbody1"/>
    <w:rsid w:val="00D24331"/>
    <w:rPr>
      <w:rFonts w:ascii="Verdana" w:hAnsi="Verdana" w:hint="default"/>
      <w:sz w:val="19"/>
      <w:szCs w:val="19"/>
    </w:rPr>
  </w:style>
  <w:style w:type="paragraph" w:styleId="Footer">
    <w:name w:val="footer"/>
    <w:basedOn w:val="Normal"/>
    <w:rsid w:val="004870FE"/>
    <w:pPr>
      <w:tabs>
        <w:tab w:val="center" w:pos="4320"/>
        <w:tab w:val="right" w:pos="8640"/>
      </w:tabs>
    </w:pPr>
  </w:style>
  <w:style w:type="character" w:styleId="PageNumber">
    <w:name w:val="page number"/>
    <w:basedOn w:val="DefaultParagraphFont"/>
    <w:rsid w:val="004870FE"/>
  </w:style>
  <w:style w:type="paragraph" w:styleId="ListParagraph">
    <w:name w:val="List Paragraph"/>
    <w:basedOn w:val="Normal"/>
    <w:uiPriority w:val="34"/>
    <w:qFormat/>
    <w:rsid w:val="00DF4F8B"/>
    <w:pPr>
      <w:ind w:left="720"/>
    </w:pPr>
  </w:style>
  <w:style w:type="paragraph" w:customStyle="1" w:styleId="Default">
    <w:name w:val="Default"/>
    <w:rsid w:val="00BF3A5A"/>
    <w:pPr>
      <w:autoSpaceDE w:val="0"/>
      <w:autoSpaceDN w:val="0"/>
      <w:adjustRightInd w:val="0"/>
    </w:pPr>
    <w:rPr>
      <w:color w:val="000000"/>
      <w:sz w:val="24"/>
      <w:szCs w:val="24"/>
    </w:rPr>
  </w:style>
  <w:style w:type="paragraph" w:styleId="Header">
    <w:name w:val="header"/>
    <w:basedOn w:val="Normal"/>
    <w:link w:val="HeaderChar"/>
    <w:uiPriority w:val="99"/>
    <w:unhideWhenUsed/>
    <w:rsid w:val="0022083C"/>
    <w:pPr>
      <w:tabs>
        <w:tab w:val="center" w:pos="4680"/>
        <w:tab w:val="right" w:pos="9360"/>
      </w:tabs>
    </w:pPr>
  </w:style>
  <w:style w:type="character" w:customStyle="1" w:styleId="HeaderChar">
    <w:name w:val="Header Char"/>
    <w:link w:val="Header"/>
    <w:uiPriority w:val="99"/>
    <w:rsid w:val="0022083C"/>
    <w:rPr>
      <w:sz w:val="24"/>
      <w:szCs w:val="24"/>
    </w:rPr>
  </w:style>
  <w:style w:type="paragraph" w:styleId="NormalWeb">
    <w:name w:val="Normal (Web)"/>
    <w:basedOn w:val="Normal"/>
    <w:uiPriority w:val="99"/>
    <w:unhideWhenUsed/>
    <w:rsid w:val="00E76AA3"/>
    <w:pPr>
      <w:spacing w:after="300"/>
    </w:pPr>
  </w:style>
  <w:style w:type="character" w:styleId="CommentReference">
    <w:name w:val="annotation reference"/>
    <w:basedOn w:val="DefaultParagraphFont"/>
    <w:uiPriority w:val="99"/>
    <w:semiHidden/>
    <w:unhideWhenUsed/>
    <w:rsid w:val="00FC607C"/>
    <w:rPr>
      <w:sz w:val="16"/>
      <w:szCs w:val="16"/>
    </w:rPr>
  </w:style>
  <w:style w:type="paragraph" w:styleId="CommentText">
    <w:name w:val="annotation text"/>
    <w:basedOn w:val="Normal"/>
    <w:link w:val="CommentTextChar"/>
    <w:uiPriority w:val="99"/>
    <w:semiHidden/>
    <w:unhideWhenUsed/>
    <w:rsid w:val="00FC607C"/>
    <w:rPr>
      <w:sz w:val="20"/>
      <w:szCs w:val="20"/>
    </w:rPr>
  </w:style>
  <w:style w:type="character" w:customStyle="1" w:styleId="CommentTextChar">
    <w:name w:val="Comment Text Char"/>
    <w:basedOn w:val="DefaultParagraphFont"/>
    <w:link w:val="CommentText"/>
    <w:uiPriority w:val="99"/>
    <w:semiHidden/>
    <w:rsid w:val="00FC607C"/>
  </w:style>
  <w:style w:type="paragraph" w:styleId="CommentSubject">
    <w:name w:val="annotation subject"/>
    <w:basedOn w:val="CommentText"/>
    <w:next w:val="CommentText"/>
    <w:link w:val="CommentSubjectChar"/>
    <w:uiPriority w:val="99"/>
    <w:semiHidden/>
    <w:unhideWhenUsed/>
    <w:rsid w:val="00FC607C"/>
    <w:rPr>
      <w:b/>
      <w:bCs/>
    </w:rPr>
  </w:style>
  <w:style w:type="character" w:customStyle="1" w:styleId="CommentSubjectChar">
    <w:name w:val="Comment Subject Char"/>
    <w:basedOn w:val="CommentTextChar"/>
    <w:link w:val="CommentSubject"/>
    <w:uiPriority w:val="99"/>
    <w:semiHidden/>
    <w:rsid w:val="00FC60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42B3"/>
    <w:rPr>
      <w:rFonts w:ascii="Tahoma" w:hAnsi="Tahoma" w:cs="Tahoma"/>
      <w:sz w:val="16"/>
      <w:szCs w:val="16"/>
    </w:rPr>
  </w:style>
  <w:style w:type="character" w:customStyle="1" w:styleId="documentbody1">
    <w:name w:val="documentbody1"/>
    <w:rsid w:val="00D24331"/>
    <w:rPr>
      <w:rFonts w:ascii="Verdana" w:hAnsi="Verdana" w:hint="default"/>
      <w:sz w:val="19"/>
      <w:szCs w:val="19"/>
    </w:rPr>
  </w:style>
  <w:style w:type="paragraph" w:styleId="Footer">
    <w:name w:val="footer"/>
    <w:basedOn w:val="Normal"/>
    <w:rsid w:val="004870FE"/>
    <w:pPr>
      <w:tabs>
        <w:tab w:val="center" w:pos="4320"/>
        <w:tab w:val="right" w:pos="8640"/>
      </w:tabs>
    </w:pPr>
  </w:style>
  <w:style w:type="character" w:styleId="PageNumber">
    <w:name w:val="page number"/>
    <w:basedOn w:val="DefaultParagraphFont"/>
    <w:rsid w:val="004870FE"/>
  </w:style>
  <w:style w:type="paragraph" w:styleId="ListParagraph">
    <w:name w:val="List Paragraph"/>
    <w:basedOn w:val="Normal"/>
    <w:uiPriority w:val="34"/>
    <w:qFormat/>
    <w:rsid w:val="00DF4F8B"/>
    <w:pPr>
      <w:ind w:left="720"/>
    </w:pPr>
  </w:style>
  <w:style w:type="paragraph" w:customStyle="1" w:styleId="Default">
    <w:name w:val="Default"/>
    <w:rsid w:val="00BF3A5A"/>
    <w:pPr>
      <w:autoSpaceDE w:val="0"/>
      <w:autoSpaceDN w:val="0"/>
      <w:adjustRightInd w:val="0"/>
    </w:pPr>
    <w:rPr>
      <w:color w:val="000000"/>
      <w:sz w:val="24"/>
      <w:szCs w:val="24"/>
    </w:rPr>
  </w:style>
  <w:style w:type="paragraph" w:styleId="Header">
    <w:name w:val="header"/>
    <w:basedOn w:val="Normal"/>
    <w:link w:val="HeaderChar"/>
    <w:uiPriority w:val="99"/>
    <w:unhideWhenUsed/>
    <w:rsid w:val="0022083C"/>
    <w:pPr>
      <w:tabs>
        <w:tab w:val="center" w:pos="4680"/>
        <w:tab w:val="right" w:pos="9360"/>
      </w:tabs>
    </w:pPr>
  </w:style>
  <w:style w:type="character" w:customStyle="1" w:styleId="HeaderChar">
    <w:name w:val="Header Char"/>
    <w:link w:val="Header"/>
    <w:uiPriority w:val="99"/>
    <w:rsid w:val="0022083C"/>
    <w:rPr>
      <w:sz w:val="24"/>
      <w:szCs w:val="24"/>
    </w:rPr>
  </w:style>
  <w:style w:type="paragraph" w:styleId="NormalWeb">
    <w:name w:val="Normal (Web)"/>
    <w:basedOn w:val="Normal"/>
    <w:uiPriority w:val="99"/>
    <w:unhideWhenUsed/>
    <w:rsid w:val="00E76AA3"/>
    <w:pPr>
      <w:spacing w:after="300"/>
    </w:pPr>
  </w:style>
  <w:style w:type="character" w:styleId="CommentReference">
    <w:name w:val="annotation reference"/>
    <w:basedOn w:val="DefaultParagraphFont"/>
    <w:uiPriority w:val="99"/>
    <w:semiHidden/>
    <w:unhideWhenUsed/>
    <w:rsid w:val="00FC607C"/>
    <w:rPr>
      <w:sz w:val="16"/>
      <w:szCs w:val="16"/>
    </w:rPr>
  </w:style>
  <w:style w:type="paragraph" w:styleId="CommentText">
    <w:name w:val="annotation text"/>
    <w:basedOn w:val="Normal"/>
    <w:link w:val="CommentTextChar"/>
    <w:uiPriority w:val="99"/>
    <w:semiHidden/>
    <w:unhideWhenUsed/>
    <w:rsid w:val="00FC607C"/>
    <w:rPr>
      <w:sz w:val="20"/>
      <w:szCs w:val="20"/>
    </w:rPr>
  </w:style>
  <w:style w:type="character" w:customStyle="1" w:styleId="CommentTextChar">
    <w:name w:val="Comment Text Char"/>
    <w:basedOn w:val="DefaultParagraphFont"/>
    <w:link w:val="CommentText"/>
    <w:uiPriority w:val="99"/>
    <w:semiHidden/>
    <w:rsid w:val="00FC607C"/>
  </w:style>
  <w:style w:type="paragraph" w:styleId="CommentSubject">
    <w:name w:val="annotation subject"/>
    <w:basedOn w:val="CommentText"/>
    <w:next w:val="CommentText"/>
    <w:link w:val="CommentSubjectChar"/>
    <w:uiPriority w:val="99"/>
    <w:semiHidden/>
    <w:unhideWhenUsed/>
    <w:rsid w:val="00FC607C"/>
    <w:rPr>
      <w:b/>
      <w:bCs/>
    </w:rPr>
  </w:style>
  <w:style w:type="character" w:customStyle="1" w:styleId="CommentSubjectChar">
    <w:name w:val="Comment Subject Char"/>
    <w:basedOn w:val="CommentTextChar"/>
    <w:link w:val="CommentSubject"/>
    <w:uiPriority w:val="99"/>
    <w:semiHidden/>
    <w:rsid w:val="00FC6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44469">
      <w:bodyDiv w:val="1"/>
      <w:marLeft w:val="0"/>
      <w:marRight w:val="0"/>
      <w:marTop w:val="0"/>
      <w:marBottom w:val="0"/>
      <w:divBdr>
        <w:top w:val="single" w:sz="48" w:space="0" w:color="375199"/>
        <w:left w:val="none" w:sz="0" w:space="0" w:color="auto"/>
        <w:bottom w:val="none" w:sz="0" w:space="0" w:color="auto"/>
        <w:right w:val="none" w:sz="0" w:space="0" w:color="auto"/>
      </w:divBdr>
      <w:divsChild>
        <w:div w:id="1542018608">
          <w:marLeft w:val="0"/>
          <w:marRight w:val="0"/>
          <w:marTop w:val="0"/>
          <w:marBottom w:val="0"/>
          <w:divBdr>
            <w:top w:val="single" w:sz="36" w:space="0" w:color="4565BE"/>
            <w:left w:val="none" w:sz="0" w:space="0" w:color="4565BE"/>
            <w:bottom w:val="none" w:sz="0" w:space="0" w:color="4565BE"/>
            <w:right w:val="none" w:sz="0" w:space="0" w:color="4565BE"/>
          </w:divBdr>
          <w:divsChild>
            <w:div w:id="886067752">
              <w:marLeft w:val="0"/>
              <w:marRight w:val="0"/>
              <w:marTop w:val="0"/>
              <w:marBottom w:val="0"/>
              <w:divBdr>
                <w:top w:val="none" w:sz="0" w:space="0" w:color="auto"/>
                <w:left w:val="none" w:sz="0" w:space="0" w:color="auto"/>
                <w:bottom w:val="none" w:sz="0" w:space="0" w:color="auto"/>
                <w:right w:val="none" w:sz="0" w:space="0" w:color="auto"/>
              </w:divBdr>
              <w:divsChild>
                <w:div w:id="1381436371">
                  <w:marLeft w:val="0"/>
                  <w:marRight w:val="0"/>
                  <w:marTop w:val="0"/>
                  <w:marBottom w:val="0"/>
                  <w:divBdr>
                    <w:top w:val="none" w:sz="0" w:space="0" w:color="auto"/>
                    <w:left w:val="none" w:sz="0" w:space="0" w:color="auto"/>
                    <w:bottom w:val="none" w:sz="0" w:space="0" w:color="auto"/>
                    <w:right w:val="none" w:sz="0" w:space="0" w:color="auto"/>
                  </w:divBdr>
                  <w:divsChild>
                    <w:div w:id="784541888">
                      <w:marLeft w:val="0"/>
                      <w:marRight w:val="0"/>
                      <w:marTop w:val="0"/>
                      <w:marBottom w:val="300"/>
                      <w:divBdr>
                        <w:top w:val="none" w:sz="0" w:space="0" w:color="auto"/>
                        <w:left w:val="none" w:sz="0" w:space="0" w:color="auto"/>
                        <w:bottom w:val="none" w:sz="0" w:space="0" w:color="auto"/>
                        <w:right w:val="none" w:sz="0" w:space="0" w:color="auto"/>
                      </w:divBdr>
                      <w:divsChild>
                        <w:div w:id="1056931613">
                          <w:marLeft w:val="0"/>
                          <w:marRight w:val="0"/>
                          <w:marTop w:val="0"/>
                          <w:marBottom w:val="0"/>
                          <w:divBdr>
                            <w:top w:val="none" w:sz="0" w:space="0" w:color="auto"/>
                            <w:left w:val="none" w:sz="0" w:space="0" w:color="auto"/>
                            <w:bottom w:val="none" w:sz="0" w:space="0" w:color="auto"/>
                            <w:right w:val="none" w:sz="0" w:space="0" w:color="auto"/>
                          </w:divBdr>
                          <w:divsChild>
                            <w:div w:id="1111780331">
                              <w:marLeft w:val="0"/>
                              <w:marRight w:val="0"/>
                              <w:marTop w:val="0"/>
                              <w:marBottom w:val="0"/>
                              <w:divBdr>
                                <w:top w:val="none" w:sz="0" w:space="0" w:color="auto"/>
                                <w:left w:val="none" w:sz="0" w:space="0" w:color="auto"/>
                                <w:bottom w:val="none" w:sz="0" w:space="0" w:color="auto"/>
                                <w:right w:val="none" w:sz="0" w:space="0" w:color="auto"/>
                              </w:divBdr>
                              <w:divsChild>
                                <w:div w:id="747967965">
                                  <w:marLeft w:val="0"/>
                                  <w:marRight w:val="0"/>
                                  <w:marTop w:val="0"/>
                                  <w:marBottom w:val="0"/>
                                  <w:divBdr>
                                    <w:top w:val="none" w:sz="0" w:space="0" w:color="auto"/>
                                    <w:left w:val="none" w:sz="0" w:space="0" w:color="auto"/>
                                    <w:bottom w:val="none" w:sz="0" w:space="0" w:color="auto"/>
                                    <w:right w:val="none" w:sz="0" w:space="0" w:color="auto"/>
                                  </w:divBdr>
                                  <w:divsChild>
                                    <w:div w:id="1670983291">
                                      <w:marLeft w:val="0"/>
                                      <w:marRight w:val="0"/>
                                      <w:marTop w:val="0"/>
                                      <w:marBottom w:val="0"/>
                                      <w:divBdr>
                                        <w:top w:val="none" w:sz="0" w:space="0" w:color="auto"/>
                                        <w:left w:val="none" w:sz="0" w:space="0" w:color="auto"/>
                                        <w:bottom w:val="none" w:sz="0" w:space="0" w:color="auto"/>
                                        <w:right w:val="none" w:sz="0" w:space="0" w:color="auto"/>
                                      </w:divBdr>
                                      <w:divsChild>
                                        <w:div w:id="1054307832">
                                          <w:marLeft w:val="0"/>
                                          <w:marRight w:val="0"/>
                                          <w:marTop w:val="0"/>
                                          <w:marBottom w:val="0"/>
                                          <w:divBdr>
                                            <w:top w:val="none" w:sz="0" w:space="0" w:color="auto"/>
                                            <w:left w:val="none" w:sz="0" w:space="0" w:color="auto"/>
                                            <w:bottom w:val="none" w:sz="0" w:space="0" w:color="auto"/>
                                            <w:right w:val="none" w:sz="0" w:space="0" w:color="auto"/>
                                          </w:divBdr>
                                          <w:divsChild>
                                            <w:div w:id="939531641">
                                              <w:marLeft w:val="0"/>
                                              <w:marRight w:val="0"/>
                                              <w:marTop w:val="0"/>
                                              <w:marBottom w:val="0"/>
                                              <w:divBdr>
                                                <w:top w:val="none" w:sz="0" w:space="0" w:color="auto"/>
                                                <w:left w:val="none" w:sz="0" w:space="0" w:color="auto"/>
                                                <w:bottom w:val="none" w:sz="0" w:space="0" w:color="auto"/>
                                                <w:right w:val="none" w:sz="0" w:space="0" w:color="auto"/>
                                              </w:divBdr>
                                              <w:divsChild>
                                                <w:div w:id="1888953651">
                                                  <w:marLeft w:val="0"/>
                                                  <w:marRight w:val="0"/>
                                                  <w:marTop w:val="0"/>
                                                  <w:marBottom w:val="0"/>
                                                  <w:divBdr>
                                                    <w:top w:val="none" w:sz="0" w:space="0" w:color="auto"/>
                                                    <w:left w:val="none" w:sz="0" w:space="0" w:color="auto"/>
                                                    <w:bottom w:val="none" w:sz="0" w:space="0" w:color="auto"/>
                                                    <w:right w:val="none" w:sz="0" w:space="0" w:color="auto"/>
                                                  </w:divBdr>
                                                  <w:divsChild>
                                                    <w:div w:id="643773153">
                                                      <w:marLeft w:val="0"/>
                                                      <w:marRight w:val="0"/>
                                                      <w:marTop w:val="0"/>
                                                      <w:marBottom w:val="0"/>
                                                      <w:divBdr>
                                                        <w:top w:val="none" w:sz="0" w:space="0" w:color="auto"/>
                                                        <w:left w:val="none" w:sz="0" w:space="0" w:color="auto"/>
                                                        <w:bottom w:val="none" w:sz="0" w:space="0" w:color="auto"/>
                                                        <w:right w:val="none" w:sz="0" w:space="0" w:color="auto"/>
                                                      </w:divBdr>
                                                      <w:divsChild>
                                                        <w:div w:id="1348168802">
                                                          <w:marLeft w:val="0"/>
                                                          <w:marRight w:val="0"/>
                                                          <w:marTop w:val="0"/>
                                                          <w:marBottom w:val="0"/>
                                                          <w:divBdr>
                                                            <w:top w:val="none" w:sz="0" w:space="0" w:color="auto"/>
                                                            <w:left w:val="none" w:sz="0" w:space="0" w:color="auto"/>
                                                            <w:bottom w:val="none" w:sz="0" w:space="0" w:color="auto"/>
                                                            <w:right w:val="none" w:sz="0" w:space="0" w:color="auto"/>
                                                          </w:divBdr>
                                                          <w:divsChild>
                                                            <w:div w:id="2087921282">
                                                              <w:marLeft w:val="0"/>
                                                              <w:marRight w:val="0"/>
                                                              <w:marTop w:val="0"/>
                                                              <w:marBottom w:val="0"/>
                                                              <w:divBdr>
                                                                <w:top w:val="none" w:sz="0" w:space="0" w:color="auto"/>
                                                                <w:left w:val="none" w:sz="0" w:space="0" w:color="auto"/>
                                                                <w:bottom w:val="none" w:sz="0" w:space="0" w:color="auto"/>
                                                                <w:right w:val="none" w:sz="0" w:space="0" w:color="auto"/>
                                                              </w:divBdr>
                                                              <w:divsChild>
                                                                <w:div w:id="2083407129">
                                                                  <w:marLeft w:val="0"/>
                                                                  <w:marRight w:val="0"/>
                                                                  <w:marTop w:val="0"/>
                                                                  <w:marBottom w:val="0"/>
                                                                  <w:divBdr>
                                                                    <w:top w:val="none" w:sz="0" w:space="0" w:color="auto"/>
                                                                    <w:left w:val="none" w:sz="0" w:space="0" w:color="auto"/>
                                                                    <w:bottom w:val="none" w:sz="0" w:space="0" w:color="auto"/>
                                                                    <w:right w:val="none" w:sz="0" w:space="0" w:color="auto"/>
                                                                  </w:divBdr>
                                                                  <w:divsChild>
                                                                    <w:div w:id="1115947788">
                                                                      <w:marLeft w:val="0"/>
                                                                      <w:marRight w:val="0"/>
                                                                      <w:marTop w:val="0"/>
                                                                      <w:marBottom w:val="0"/>
                                                                      <w:divBdr>
                                                                        <w:top w:val="none" w:sz="0" w:space="0" w:color="auto"/>
                                                                        <w:left w:val="none" w:sz="0" w:space="0" w:color="auto"/>
                                                                        <w:bottom w:val="none" w:sz="0" w:space="0" w:color="auto"/>
                                                                        <w:right w:val="none" w:sz="0" w:space="0" w:color="auto"/>
                                                                      </w:divBdr>
                                                                      <w:divsChild>
                                                                        <w:div w:id="14049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8239592">
      <w:bodyDiv w:val="1"/>
      <w:marLeft w:val="0"/>
      <w:marRight w:val="0"/>
      <w:marTop w:val="0"/>
      <w:marBottom w:val="0"/>
      <w:divBdr>
        <w:top w:val="single" w:sz="48" w:space="0" w:color="375199"/>
        <w:left w:val="none" w:sz="0" w:space="0" w:color="auto"/>
        <w:bottom w:val="none" w:sz="0" w:space="0" w:color="auto"/>
        <w:right w:val="none" w:sz="0" w:space="0" w:color="auto"/>
      </w:divBdr>
      <w:divsChild>
        <w:div w:id="1819345370">
          <w:marLeft w:val="0"/>
          <w:marRight w:val="0"/>
          <w:marTop w:val="0"/>
          <w:marBottom w:val="0"/>
          <w:divBdr>
            <w:top w:val="single" w:sz="36" w:space="0" w:color="4565BE"/>
            <w:left w:val="none" w:sz="0" w:space="0" w:color="4565BE"/>
            <w:bottom w:val="none" w:sz="0" w:space="0" w:color="4565BE"/>
            <w:right w:val="none" w:sz="0" w:space="0" w:color="4565BE"/>
          </w:divBdr>
          <w:divsChild>
            <w:div w:id="1871527306">
              <w:marLeft w:val="0"/>
              <w:marRight w:val="0"/>
              <w:marTop w:val="0"/>
              <w:marBottom w:val="0"/>
              <w:divBdr>
                <w:top w:val="none" w:sz="0" w:space="0" w:color="auto"/>
                <w:left w:val="none" w:sz="0" w:space="0" w:color="auto"/>
                <w:bottom w:val="none" w:sz="0" w:space="0" w:color="auto"/>
                <w:right w:val="none" w:sz="0" w:space="0" w:color="auto"/>
              </w:divBdr>
              <w:divsChild>
                <w:div w:id="1190334852">
                  <w:marLeft w:val="0"/>
                  <w:marRight w:val="0"/>
                  <w:marTop w:val="0"/>
                  <w:marBottom w:val="0"/>
                  <w:divBdr>
                    <w:top w:val="none" w:sz="0" w:space="0" w:color="auto"/>
                    <w:left w:val="none" w:sz="0" w:space="0" w:color="auto"/>
                    <w:bottom w:val="none" w:sz="0" w:space="0" w:color="auto"/>
                    <w:right w:val="none" w:sz="0" w:space="0" w:color="auto"/>
                  </w:divBdr>
                  <w:divsChild>
                    <w:div w:id="1307003697">
                      <w:marLeft w:val="0"/>
                      <w:marRight w:val="0"/>
                      <w:marTop w:val="0"/>
                      <w:marBottom w:val="300"/>
                      <w:divBdr>
                        <w:top w:val="none" w:sz="0" w:space="0" w:color="auto"/>
                        <w:left w:val="none" w:sz="0" w:space="0" w:color="auto"/>
                        <w:bottom w:val="none" w:sz="0" w:space="0" w:color="auto"/>
                        <w:right w:val="none" w:sz="0" w:space="0" w:color="auto"/>
                      </w:divBdr>
                      <w:divsChild>
                        <w:div w:id="2003045148">
                          <w:marLeft w:val="0"/>
                          <w:marRight w:val="0"/>
                          <w:marTop w:val="0"/>
                          <w:marBottom w:val="0"/>
                          <w:divBdr>
                            <w:top w:val="none" w:sz="0" w:space="0" w:color="auto"/>
                            <w:left w:val="none" w:sz="0" w:space="0" w:color="auto"/>
                            <w:bottom w:val="none" w:sz="0" w:space="0" w:color="auto"/>
                            <w:right w:val="none" w:sz="0" w:space="0" w:color="auto"/>
                          </w:divBdr>
                          <w:divsChild>
                            <w:div w:id="644627503">
                              <w:marLeft w:val="0"/>
                              <w:marRight w:val="0"/>
                              <w:marTop w:val="0"/>
                              <w:marBottom w:val="0"/>
                              <w:divBdr>
                                <w:top w:val="none" w:sz="0" w:space="0" w:color="auto"/>
                                <w:left w:val="none" w:sz="0" w:space="0" w:color="auto"/>
                                <w:bottom w:val="none" w:sz="0" w:space="0" w:color="auto"/>
                                <w:right w:val="none" w:sz="0" w:space="0" w:color="auto"/>
                              </w:divBdr>
                              <w:divsChild>
                                <w:div w:id="295333793">
                                  <w:marLeft w:val="0"/>
                                  <w:marRight w:val="0"/>
                                  <w:marTop w:val="0"/>
                                  <w:marBottom w:val="0"/>
                                  <w:divBdr>
                                    <w:top w:val="none" w:sz="0" w:space="0" w:color="auto"/>
                                    <w:left w:val="none" w:sz="0" w:space="0" w:color="auto"/>
                                    <w:bottom w:val="none" w:sz="0" w:space="0" w:color="auto"/>
                                    <w:right w:val="none" w:sz="0" w:space="0" w:color="auto"/>
                                  </w:divBdr>
                                  <w:divsChild>
                                    <w:div w:id="356931854">
                                      <w:marLeft w:val="0"/>
                                      <w:marRight w:val="0"/>
                                      <w:marTop w:val="0"/>
                                      <w:marBottom w:val="0"/>
                                      <w:divBdr>
                                        <w:top w:val="none" w:sz="0" w:space="0" w:color="auto"/>
                                        <w:left w:val="none" w:sz="0" w:space="0" w:color="auto"/>
                                        <w:bottom w:val="none" w:sz="0" w:space="0" w:color="auto"/>
                                        <w:right w:val="none" w:sz="0" w:space="0" w:color="auto"/>
                                      </w:divBdr>
                                      <w:divsChild>
                                        <w:div w:id="717053709">
                                          <w:marLeft w:val="0"/>
                                          <w:marRight w:val="0"/>
                                          <w:marTop w:val="0"/>
                                          <w:marBottom w:val="0"/>
                                          <w:divBdr>
                                            <w:top w:val="none" w:sz="0" w:space="0" w:color="auto"/>
                                            <w:left w:val="none" w:sz="0" w:space="0" w:color="auto"/>
                                            <w:bottom w:val="none" w:sz="0" w:space="0" w:color="auto"/>
                                            <w:right w:val="none" w:sz="0" w:space="0" w:color="auto"/>
                                          </w:divBdr>
                                          <w:divsChild>
                                            <w:div w:id="1523015231">
                                              <w:marLeft w:val="0"/>
                                              <w:marRight w:val="0"/>
                                              <w:marTop w:val="0"/>
                                              <w:marBottom w:val="0"/>
                                              <w:divBdr>
                                                <w:top w:val="none" w:sz="0" w:space="0" w:color="auto"/>
                                                <w:left w:val="none" w:sz="0" w:space="0" w:color="auto"/>
                                                <w:bottom w:val="none" w:sz="0" w:space="0" w:color="auto"/>
                                                <w:right w:val="none" w:sz="0" w:space="0" w:color="auto"/>
                                              </w:divBdr>
                                              <w:divsChild>
                                                <w:div w:id="826441536">
                                                  <w:marLeft w:val="0"/>
                                                  <w:marRight w:val="0"/>
                                                  <w:marTop w:val="0"/>
                                                  <w:marBottom w:val="0"/>
                                                  <w:divBdr>
                                                    <w:top w:val="none" w:sz="0" w:space="0" w:color="auto"/>
                                                    <w:left w:val="none" w:sz="0" w:space="0" w:color="auto"/>
                                                    <w:bottom w:val="none" w:sz="0" w:space="0" w:color="auto"/>
                                                    <w:right w:val="none" w:sz="0" w:space="0" w:color="auto"/>
                                                  </w:divBdr>
                                                  <w:divsChild>
                                                    <w:div w:id="671446746">
                                                      <w:marLeft w:val="0"/>
                                                      <w:marRight w:val="0"/>
                                                      <w:marTop w:val="0"/>
                                                      <w:marBottom w:val="0"/>
                                                      <w:divBdr>
                                                        <w:top w:val="none" w:sz="0" w:space="0" w:color="auto"/>
                                                        <w:left w:val="none" w:sz="0" w:space="0" w:color="auto"/>
                                                        <w:bottom w:val="none" w:sz="0" w:space="0" w:color="auto"/>
                                                        <w:right w:val="none" w:sz="0" w:space="0" w:color="auto"/>
                                                      </w:divBdr>
                                                      <w:divsChild>
                                                        <w:div w:id="1121530217">
                                                          <w:marLeft w:val="0"/>
                                                          <w:marRight w:val="0"/>
                                                          <w:marTop w:val="0"/>
                                                          <w:marBottom w:val="0"/>
                                                          <w:divBdr>
                                                            <w:top w:val="none" w:sz="0" w:space="0" w:color="auto"/>
                                                            <w:left w:val="none" w:sz="0" w:space="0" w:color="auto"/>
                                                            <w:bottom w:val="none" w:sz="0" w:space="0" w:color="auto"/>
                                                            <w:right w:val="none" w:sz="0" w:space="0" w:color="auto"/>
                                                          </w:divBdr>
                                                          <w:divsChild>
                                                            <w:div w:id="95054830">
                                                              <w:marLeft w:val="0"/>
                                                              <w:marRight w:val="0"/>
                                                              <w:marTop w:val="0"/>
                                                              <w:marBottom w:val="0"/>
                                                              <w:divBdr>
                                                                <w:top w:val="none" w:sz="0" w:space="0" w:color="auto"/>
                                                                <w:left w:val="none" w:sz="0" w:space="0" w:color="auto"/>
                                                                <w:bottom w:val="none" w:sz="0" w:space="0" w:color="auto"/>
                                                                <w:right w:val="none" w:sz="0" w:space="0" w:color="auto"/>
                                                              </w:divBdr>
                                                              <w:divsChild>
                                                                <w:div w:id="1350596460">
                                                                  <w:marLeft w:val="0"/>
                                                                  <w:marRight w:val="0"/>
                                                                  <w:marTop w:val="0"/>
                                                                  <w:marBottom w:val="0"/>
                                                                  <w:divBdr>
                                                                    <w:top w:val="none" w:sz="0" w:space="0" w:color="auto"/>
                                                                    <w:left w:val="none" w:sz="0" w:space="0" w:color="auto"/>
                                                                    <w:bottom w:val="none" w:sz="0" w:space="0" w:color="auto"/>
                                                                    <w:right w:val="none" w:sz="0" w:space="0" w:color="auto"/>
                                                                  </w:divBdr>
                                                                  <w:divsChild>
                                                                    <w:div w:id="583496787">
                                                                      <w:marLeft w:val="0"/>
                                                                      <w:marRight w:val="0"/>
                                                                      <w:marTop w:val="0"/>
                                                                      <w:marBottom w:val="0"/>
                                                                      <w:divBdr>
                                                                        <w:top w:val="none" w:sz="0" w:space="0" w:color="auto"/>
                                                                        <w:left w:val="none" w:sz="0" w:space="0" w:color="auto"/>
                                                                        <w:bottom w:val="none" w:sz="0" w:space="0" w:color="auto"/>
                                                                        <w:right w:val="none" w:sz="0" w:space="0" w:color="auto"/>
                                                                      </w:divBdr>
                                                                      <w:divsChild>
                                                                        <w:div w:id="16661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795571">
      <w:bodyDiv w:val="1"/>
      <w:marLeft w:val="0"/>
      <w:marRight w:val="0"/>
      <w:marTop w:val="0"/>
      <w:marBottom w:val="0"/>
      <w:divBdr>
        <w:top w:val="single" w:sz="48" w:space="0" w:color="375199"/>
        <w:left w:val="none" w:sz="0" w:space="0" w:color="auto"/>
        <w:bottom w:val="none" w:sz="0" w:space="0" w:color="auto"/>
        <w:right w:val="none" w:sz="0" w:space="0" w:color="auto"/>
      </w:divBdr>
      <w:divsChild>
        <w:div w:id="1116482707">
          <w:marLeft w:val="0"/>
          <w:marRight w:val="0"/>
          <w:marTop w:val="0"/>
          <w:marBottom w:val="0"/>
          <w:divBdr>
            <w:top w:val="single" w:sz="36" w:space="0" w:color="4565BE"/>
            <w:left w:val="none" w:sz="0" w:space="0" w:color="4565BE"/>
            <w:bottom w:val="none" w:sz="0" w:space="0" w:color="4565BE"/>
            <w:right w:val="none" w:sz="0" w:space="0" w:color="4565BE"/>
          </w:divBdr>
          <w:divsChild>
            <w:div w:id="1102413010">
              <w:marLeft w:val="0"/>
              <w:marRight w:val="0"/>
              <w:marTop w:val="0"/>
              <w:marBottom w:val="0"/>
              <w:divBdr>
                <w:top w:val="none" w:sz="0" w:space="0" w:color="auto"/>
                <w:left w:val="none" w:sz="0" w:space="0" w:color="auto"/>
                <w:bottom w:val="none" w:sz="0" w:space="0" w:color="auto"/>
                <w:right w:val="none" w:sz="0" w:space="0" w:color="auto"/>
              </w:divBdr>
              <w:divsChild>
                <w:div w:id="914559226">
                  <w:marLeft w:val="0"/>
                  <w:marRight w:val="0"/>
                  <w:marTop w:val="0"/>
                  <w:marBottom w:val="0"/>
                  <w:divBdr>
                    <w:top w:val="none" w:sz="0" w:space="0" w:color="auto"/>
                    <w:left w:val="none" w:sz="0" w:space="0" w:color="auto"/>
                    <w:bottom w:val="none" w:sz="0" w:space="0" w:color="auto"/>
                    <w:right w:val="none" w:sz="0" w:space="0" w:color="auto"/>
                  </w:divBdr>
                  <w:divsChild>
                    <w:div w:id="475755986">
                      <w:marLeft w:val="0"/>
                      <w:marRight w:val="0"/>
                      <w:marTop w:val="0"/>
                      <w:marBottom w:val="300"/>
                      <w:divBdr>
                        <w:top w:val="none" w:sz="0" w:space="0" w:color="auto"/>
                        <w:left w:val="none" w:sz="0" w:space="0" w:color="auto"/>
                        <w:bottom w:val="none" w:sz="0" w:space="0" w:color="auto"/>
                        <w:right w:val="none" w:sz="0" w:space="0" w:color="auto"/>
                      </w:divBdr>
                      <w:divsChild>
                        <w:div w:id="1954286040">
                          <w:marLeft w:val="0"/>
                          <w:marRight w:val="0"/>
                          <w:marTop w:val="0"/>
                          <w:marBottom w:val="0"/>
                          <w:divBdr>
                            <w:top w:val="none" w:sz="0" w:space="0" w:color="auto"/>
                            <w:left w:val="none" w:sz="0" w:space="0" w:color="auto"/>
                            <w:bottom w:val="none" w:sz="0" w:space="0" w:color="auto"/>
                            <w:right w:val="none" w:sz="0" w:space="0" w:color="auto"/>
                          </w:divBdr>
                          <w:divsChild>
                            <w:div w:id="2055739070">
                              <w:marLeft w:val="0"/>
                              <w:marRight w:val="0"/>
                              <w:marTop w:val="0"/>
                              <w:marBottom w:val="0"/>
                              <w:divBdr>
                                <w:top w:val="none" w:sz="0" w:space="0" w:color="auto"/>
                                <w:left w:val="none" w:sz="0" w:space="0" w:color="auto"/>
                                <w:bottom w:val="none" w:sz="0" w:space="0" w:color="auto"/>
                                <w:right w:val="none" w:sz="0" w:space="0" w:color="auto"/>
                              </w:divBdr>
                              <w:divsChild>
                                <w:div w:id="892230155">
                                  <w:marLeft w:val="0"/>
                                  <w:marRight w:val="0"/>
                                  <w:marTop w:val="0"/>
                                  <w:marBottom w:val="0"/>
                                  <w:divBdr>
                                    <w:top w:val="none" w:sz="0" w:space="0" w:color="auto"/>
                                    <w:left w:val="none" w:sz="0" w:space="0" w:color="auto"/>
                                    <w:bottom w:val="none" w:sz="0" w:space="0" w:color="auto"/>
                                    <w:right w:val="none" w:sz="0" w:space="0" w:color="auto"/>
                                  </w:divBdr>
                                  <w:divsChild>
                                    <w:div w:id="1499345344">
                                      <w:marLeft w:val="0"/>
                                      <w:marRight w:val="0"/>
                                      <w:marTop w:val="0"/>
                                      <w:marBottom w:val="0"/>
                                      <w:divBdr>
                                        <w:top w:val="none" w:sz="0" w:space="0" w:color="auto"/>
                                        <w:left w:val="none" w:sz="0" w:space="0" w:color="auto"/>
                                        <w:bottom w:val="none" w:sz="0" w:space="0" w:color="auto"/>
                                        <w:right w:val="none" w:sz="0" w:space="0" w:color="auto"/>
                                      </w:divBdr>
                                      <w:divsChild>
                                        <w:div w:id="1500534095">
                                          <w:marLeft w:val="0"/>
                                          <w:marRight w:val="0"/>
                                          <w:marTop w:val="0"/>
                                          <w:marBottom w:val="0"/>
                                          <w:divBdr>
                                            <w:top w:val="none" w:sz="0" w:space="0" w:color="auto"/>
                                            <w:left w:val="none" w:sz="0" w:space="0" w:color="auto"/>
                                            <w:bottom w:val="none" w:sz="0" w:space="0" w:color="auto"/>
                                            <w:right w:val="none" w:sz="0" w:space="0" w:color="auto"/>
                                          </w:divBdr>
                                          <w:divsChild>
                                            <w:div w:id="1339700266">
                                              <w:marLeft w:val="0"/>
                                              <w:marRight w:val="0"/>
                                              <w:marTop w:val="0"/>
                                              <w:marBottom w:val="0"/>
                                              <w:divBdr>
                                                <w:top w:val="none" w:sz="0" w:space="0" w:color="auto"/>
                                                <w:left w:val="none" w:sz="0" w:space="0" w:color="auto"/>
                                                <w:bottom w:val="none" w:sz="0" w:space="0" w:color="auto"/>
                                                <w:right w:val="none" w:sz="0" w:space="0" w:color="auto"/>
                                              </w:divBdr>
                                              <w:divsChild>
                                                <w:div w:id="1164785063">
                                                  <w:marLeft w:val="0"/>
                                                  <w:marRight w:val="0"/>
                                                  <w:marTop w:val="0"/>
                                                  <w:marBottom w:val="0"/>
                                                  <w:divBdr>
                                                    <w:top w:val="none" w:sz="0" w:space="0" w:color="auto"/>
                                                    <w:left w:val="none" w:sz="0" w:space="0" w:color="auto"/>
                                                    <w:bottom w:val="none" w:sz="0" w:space="0" w:color="auto"/>
                                                    <w:right w:val="none" w:sz="0" w:space="0" w:color="auto"/>
                                                  </w:divBdr>
                                                  <w:divsChild>
                                                    <w:div w:id="149097962">
                                                      <w:marLeft w:val="0"/>
                                                      <w:marRight w:val="0"/>
                                                      <w:marTop w:val="0"/>
                                                      <w:marBottom w:val="0"/>
                                                      <w:divBdr>
                                                        <w:top w:val="none" w:sz="0" w:space="0" w:color="auto"/>
                                                        <w:left w:val="none" w:sz="0" w:space="0" w:color="auto"/>
                                                        <w:bottom w:val="none" w:sz="0" w:space="0" w:color="auto"/>
                                                        <w:right w:val="none" w:sz="0" w:space="0" w:color="auto"/>
                                                      </w:divBdr>
                                                      <w:divsChild>
                                                        <w:div w:id="1571816482">
                                                          <w:marLeft w:val="0"/>
                                                          <w:marRight w:val="0"/>
                                                          <w:marTop w:val="0"/>
                                                          <w:marBottom w:val="0"/>
                                                          <w:divBdr>
                                                            <w:top w:val="none" w:sz="0" w:space="0" w:color="auto"/>
                                                            <w:left w:val="none" w:sz="0" w:space="0" w:color="auto"/>
                                                            <w:bottom w:val="none" w:sz="0" w:space="0" w:color="auto"/>
                                                            <w:right w:val="none" w:sz="0" w:space="0" w:color="auto"/>
                                                          </w:divBdr>
                                                          <w:divsChild>
                                                            <w:div w:id="1285652388">
                                                              <w:marLeft w:val="0"/>
                                                              <w:marRight w:val="0"/>
                                                              <w:marTop w:val="0"/>
                                                              <w:marBottom w:val="0"/>
                                                              <w:divBdr>
                                                                <w:top w:val="none" w:sz="0" w:space="0" w:color="auto"/>
                                                                <w:left w:val="none" w:sz="0" w:space="0" w:color="auto"/>
                                                                <w:bottom w:val="none" w:sz="0" w:space="0" w:color="auto"/>
                                                                <w:right w:val="none" w:sz="0" w:space="0" w:color="auto"/>
                                                              </w:divBdr>
                                                              <w:divsChild>
                                                                <w:div w:id="515309837">
                                                                  <w:marLeft w:val="0"/>
                                                                  <w:marRight w:val="0"/>
                                                                  <w:marTop w:val="0"/>
                                                                  <w:marBottom w:val="0"/>
                                                                  <w:divBdr>
                                                                    <w:top w:val="none" w:sz="0" w:space="0" w:color="auto"/>
                                                                    <w:left w:val="none" w:sz="0" w:space="0" w:color="auto"/>
                                                                    <w:bottom w:val="none" w:sz="0" w:space="0" w:color="auto"/>
                                                                    <w:right w:val="none" w:sz="0" w:space="0" w:color="auto"/>
                                                                  </w:divBdr>
                                                                  <w:divsChild>
                                                                    <w:div w:id="978997952">
                                                                      <w:marLeft w:val="0"/>
                                                                      <w:marRight w:val="0"/>
                                                                      <w:marTop w:val="0"/>
                                                                      <w:marBottom w:val="0"/>
                                                                      <w:divBdr>
                                                                        <w:top w:val="none" w:sz="0" w:space="0" w:color="auto"/>
                                                                        <w:left w:val="none" w:sz="0" w:space="0" w:color="auto"/>
                                                                        <w:bottom w:val="none" w:sz="0" w:space="0" w:color="auto"/>
                                                                        <w:right w:val="none" w:sz="0" w:space="0" w:color="auto"/>
                                                                      </w:divBdr>
                                                                      <w:divsChild>
                                                                        <w:div w:id="11785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618141">
      <w:bodyDiv w:val="1"/>
      <w:marLeft w:val="0"/>
      <w:marRight w:val="0"/>
      <w:marTop w:val="0"/>
      <w:marBottom w:val="0"/>
      <w:divBdr>
        <w:top w:val="single" w:sz="48" w:space="0" w:color="375199"/>
        <w:left w:val="none" w:sz="0" w:space="0" w:color="auto"/>
        <w:bottom w:val="none" w:sz="0" w:space="0" w:color="auto"/>
        <w:right w:val="none" w:sz="0" w:space="0" w:color="auto"/>
      </w:divBdr>
      <w:divsChild>
        <w:div w:id="1346979916">
          <w:marLeft w:val="0"/>
          <w:marRight w:val="0"/>
          <w:marTop w:val="0"/>
          <w:marBottom w:val="0"/>
          <w:divBdr>
            <w:top w:val="single" w:sz="36" w:space="0" w:color="4565BE"/>
            <w:left w:val="none" w:sz="0" w:space="0" w:color="4565BE"/>
            <w:bottom w:val="none" w:sz="0" w:space="0" w:color="4565BE"/>
            <w:right w:val="none" w:sz="0" w:space="0" w:color="4565BE"/>
          </w:divBdr>
          <w:divsChild>
            <w:div w:id="1008026707">
              <w:marLeft w:val="0"/>
              <w:marRight w:val="0"/>
              <w:marTop w:val="0"/>
              <w:marBottom w:val="0"/>
              <w:divBdr>
                <w:top w:val="none" w:sz="0" w:space="0" w:color="auto"/>
                <w:left w:val="none" w:sz="0" w:space="0" w:color="auto"/>
                <w:bottom w:val="none" w:sz="0" w:space="0" w:color="auto"/>
                <w:right w:val="none" w:sz="0" w:space="0" w:color="auto"/>
              </w:divBdr>
              <w:divsChild>
                <w:div w:id="103111601">
                  <w:marLeft w:val="0"/>
                  <w:marRight w:val="0"/>
                  <w:marTop w:val="0"/>
                  <w:marBottom w:val="0"/>
                  <w:divBdr>
                    <w:top w:val="none" w:sz="0" w:space="0" w:color="auto"/>
                    <w:left w:val="none" w:sz="0" w:space="0" w:color="auto"/>
                    <w:bottom w:val="none" w:sz="0" w:space="0" w:color="auto"/>
                    <w:right w:val="none" w:sz="0" w:space="0" w:color="auto"/>
                  </w:divBdr>
                  <w:divsChild>
                    <w:div w:id="1868713693">
                      <w:marLeft w:val="0"/>
                      <w:marRight w:val="0"/>
                      <w:marTop w:val="0"/>
                      <w:marBottom w:val="300"/>
                      <w:divBdr>
                        <w:top w:val="none" w:sz="0" w:space="0" w:color="auto"/>
                        <w:left w:val="none" w:sz="0" w:space="0" w:color="auto"/>
                        <w:bottom w:val="none" w:sz="0" w:space="0" w:color="auto"/>
                        <w:right w:val="none" w:sz="0" w:space="0" w:color="auto"/>
                      </w:divBdr>
                      <w:divsChild>
                        <w:div w:id="1473870512">
                          <w:marLeft w:val="0"/>
                          <w:marRight w:val="0"/>
                          <w:marTop w:val="0"/>
                          <w:marBottom w:val="0"/>
                          <w:divBdr>
                            <w:top w:val="none" w:sz="0" w:space="0" w:color="auto"/>
                            <w:left w:val="none" w:sz="0" w:space="0" w:color="auto"/>
                            <w:bottom w:val="none" w:sz="0" w:space="0" w:color="auto"/>
                            <w:right w:val="none" w:sz="0" w:space="0" w:color="auto"/>
                          </w:divBdr>
                          <w:divsChild>
                            <w:div w:id="1924878781">
                              <w:marLeft w:val="0"/>
                              <w:marRight w:val="0"/>
                              <w:marTop w:val="0"/>
                              <w:marBottom w:val="0"/>
                              <w:divBdr>
                                <w:top w:val="none" w:sz="0" w:space="0" w:color="auto"/>
                                <w:left w:val="none" w:sz="0" w:space="0" w:color="auto"/>
                                <w:bottom w:val="none" w:sz="0" w:space="0" w:color="auto"/>
                                <w:right w:val="none" w:sz="0" w:space="0" w:color="auto"/>
                              </w:divBdr>
                              <w:divsChild>
                                <w:div w:id="1153258655">
                                  <w:marLeft w:val="0"/>
                                  <w:marRight w:val="0"/>
                                  <w:marTop w:val="0"/>
                                  <w:marBottom w:val="0"/>
                                  <w:divBdr>
                                    <w:top w:val="none" w:sz="0" w:space="0" w:color="auto"/>
                                    <w:left w:val="none" w:sz="0" w:space="0" w:color="auto"/>
                                    <w:bottom w:val="none" w:sz="0" w:space="0" w:color="auto"/>
                                    <w:right w:val="none" w:sz="0" w:space="0" w:color="auto"/>
                                  </w:divBdr>
                                  <w:divsChild>
                                    <w:div w:id="1704743023">
                                      <w:marLeft w:val="0"/>
                                      <w:marRight w:val="0"/>
                                      <w:marTop w:val="0"/>
                                      <w:marBottom w:val="0"/>
                                      <w:divBdr>
                                        <w:top w:val="none" w:sz="0" w:space="0" w:color="auto"/>
                                        <w:left w:val="none" w:sz="0" w:space="0" w:color="auto"/>
                                        <w:bottom w:val="none" w:sz="0" w:space="0" w:color="auto"/>
                                        <w:right w:val="none" w:sz="0" w:space="0" w:color="auto"/>
                                      </w:divBdr>
                                      <w:divsChild>
                                        <w:div w:id="1730568368">
                                          <w:marLeft w:val="0"/>
                                          <w:marRight w:val="0"/>
                                          <w:marTop w:val="0"/>
                                          <w:marBottom w:val="0"/>
                                          <w:divBdr>
                                            <w:top w:val="none" w:sz="0" w:space="0" w:color="auto"/>
                                            <w:left w:val="none" w:sz="0" w:space="0" w:color="auto"/>
                                            <w:bottom w:val="none" w:sz="0" w:space="0" w:color="auto"/>
                                            <w:right w:val="none" w:sz="0" w:space="0" w:color="auto"/>
                                          </w:divBdr>
                                          <w:divsChild>
                                            <w:div w:id="1494099883">
                                              <w:marLeft w:val="0"/>
                                              <w:marRight w:val="0"/>
                                              <w:marTop w:val="0"/>
                                              <w:marBottom w:val="0"/>
                                              <w:divBdr>
                                                <w:top w:val="none" w:sz="0" w:space="0" w:color="auto"/>
                                                <w:left w:val="none" w:sz="0" w:space="0" w:color="auto"/>
                                                <w:bottom w:val="none" w:sz="0" w:space="0" w:color="auto"/>
                                                <w:right w:val="none" w:sz="0" w:space="0" w:color="auto"/>
                                              </w:divBdr>
                                              <w:divsChild>
                                                <w:div w:id="244728278">
                                                  <w:marLeft w:val="0"/>
                                                  <w:marRight w:val="0"/>
                                                  <w:marTop w:val="0"/>
                                                  <w:marBottom w:val="0"/>
                                                  <w:divBdr>
                                                    <w:top w:val="none" w:sz="0" w:space="0" w:color="auto"/>
                                                    <w:left w:val="none" w:sz="0" w:space="0" w:color="auto"/>
                                                    <w:bottom w:val="none" w:sz="0" w:space="0" w:color="auto"/>
                                                    <w:right w:val="none" w:sz="0" w:space="0" w:color="auto"/>
                                                  </w:divBdr>
                                                  <w:divsChild>
                                                    <w:div w:id="1215577483">
                                                      <w:marLeft w:val="0"/>
                                                      <w:marRight w:val="0"/>
                                                      <w:marTop w:val="0"/>
                                                      <w:marBottom w:val="0"/>
                                                      <w:divBdr>
                                                        <w:top w:val="none" w:sz="0" w:space="0" w:color="auto"/>
                                                        <w:left w:val="none" w:sz="0" w:space="0" w:color="auto"/>
                                                        <w:bottom w:val="none" w:sz="0" w:space="0" w:color="auto"/>
                                                        <w:right w:val="none" w:sz="0" w:space="0" w:color="auto"/>
                                                      </w:divBdr>
                                                      <w:divsChild>
                                                        <w:div w:id="1362049920">
                                                          <w:marLeft w:val="0"/>
                                                          <w:marRight w:val="0"/>
                                                          <w:marTop w:val="0"/>
                                                          <w:marBottom w:val="0"/>
                                                          <w:divBdr>
                                                            <w:top w:val="none" w:sz="0" w:space="0" w:color="auto"/>
                                                            <w:left w:val="none" w:sz="0" w:space="0" w:color="auto"/>
                                                            <w:bottom w:val="none" w:sz="0" w:space="0" w:color="auto"/>
                                                            <w:right w:val="none" w:sz="0" w:space="0" w:color="auto"/>
                                                          </w:divBdr>
                                                          <w:divsChild>
                                                            <w:div w:id="2138990978">
                                                              <w:marLeft w:val="0"/>
                                                              <w:marRight w:val="0"/>
                                                              <w:marTop w:val="0"/>
                                                              <w:marBottom w:val="0"/>
                                                              <w:divBdr>
                                                                <w:top w:val="none" w:sz="0" w:space="0" w:color="auto"/>
                                                                <w:left w:val="none" w:sz="0" w:space="0" w:color="auto"/>
                                                                <w:bottom w:val="none" w:sz="0" w:space="0" w:color="auto"/>
                                                                <w:right w:val="none" w:sz="0" w:space="0" w:color="auto"/>
                                                              </w:divBdr>
                                                              <w:divsChild>
                                                                <w:div w:id="1767850115">
                                                                  <w:marLeft w:val="0"/>
                                                                  <w:marRight w:val="0"/>
                                                                  <w:marTop w:val="0"/>
                                                                  <w:marBottom w:val="0"/>
                                                                  <w:divBdr>
                                                                    <w:top w:val="none" w:sz="0" w:space="0" w:color="auto"/>
                                                                    <w:left w:val="none" w:sz="0" w:space="0" w:color="auto"/>
                                                                    <w:bottom w:val="none" w:sz="0" w:space="0" w:color="auto"/>
                                                                    <w:right w:val="none" w:sz="0" w:space="0" w:color="auto"/>
                                                                  </w:divBdr>
                                                                  <w:divsChild>
                                                                    <w:div w:id="871306264">
                                                                      <w:marLeft w:val="0"/>
                                                                      <w:marRight w:val="0"/>
                                                                      <w:marTop w:val="0"/>
                                                                      <w:marBottom w:val="0"/>
                                                                      <w:divBdr>
                                                                        <w:top w:val="none" w:sz="0" w:space="0" w:color="auto"/>
                                                                        <w:left w:val="none" w:sz="0" w:space="0" w:color="auto"/>
                                                                        <w:bottom w:val="none" w:sz="0" w:space="0" w:color="auto"/>
                                                                        <w:right w:val="none" w:sz="0" w:space="0" w:color="auto"/>
                                                                      </w:divBdr>
                                                                      <w:divsChild>
                                                                        <w:div w:id="19071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429331">
      <w:bodyDiv w:val="1"/>
      <w:marLeft w:val="0"/>
      <w:marRight w:val="0"/>
      <w:marTop w:val="0"/>
      <w:marBottom w:val="0"/>
      <w:divBdr>
        <w:top w:val="single" w:sz="48" w:space="0" w:color="375199"/>
        <w:left w:val="none" w:sz="0" w:space="0" w:color="auto"/>
        <w:bottom w:val="none" w:sz="0" w:space="0" w:color="auto"/>
        <w:right w:val="none" w:sz="0" w:space="0" w:color="auto"/>
      </w:divBdr>
      <w:divsChild>
        <w:div w:id="1636911264">
          <w:marLeft w:val="0"/>
          <w:marRight w:val="0"/>
          <w:marTop w:val="0"/>
          <w:marBottom w:val="0"/>
          <w:divBdr>
            <w:top w:val="single" w:sz="36" w:space="0" w:color="4565BE"/>
            <w:left w:val="none" w:sz="0" w:space="0" w:color="4565BE"/>
            <w:bottom w:val="none" w:sz="0" w:space="0" w:color="4565BE"/>
            <w:right w:val="none" w:sz="0" w:space="0" w:color="4565BE"/>
          </w:divBdr>
          <w:divsChild>
            <w:div w:id="1835294008">
              <w:marLeft w:val="0"/>
              <w:marRight w:val="0"/>
              <w:marTop w:val="0"/>
              <w:marBottom w:val="0"/>
              <w:divBdr>
                <w:top w:val="none" w:sz="0" w:space="0" w:color="auto"/>
                <w:left w:val="none" w:sz="0" w:space="0" w:color="auto"/>
                <w:bottom w:val="none" w:sz="0" w:space="0" w:color="auto"/>
                <w:right w:val="none" w:sz="0" w:space="0" w:color="auto"/>
              </w:divBdr>
              <w:divsChild>
                <w:div w:id="456872802">
                  <w:marLeft w:val="0"/>
                  <w:marRight w:val="0"/>
                  <w:marTop w:val="0"/>
                  <w:marBottom w:val="0"/>
                  <w:divBdr>
                    <w:top w:val="none" w:sz="0" w:space="0" w:color="auto"/>
                    <w:left w:val="none" w:sz="0" w:space="0" w:color="auto"/>
                    <w:bottom w:val="none" w:sz="0" w:space="0" w:color="auto"/>
                    <w:right w:val="none" w:sz="0" w:space="0" w:color="auto"/>
                  </w:divBdr>
                  <w:divsChild>
                    <w:div w:id="1816601156">
                      <w:marLeft w:val="0"/>
                      <w:marRight w:val="0"/>
                      <w:marTop w:val="0"/>
                      <w:marBottom w:val="300"/>
                      <w:divBdr>
                        <w:top w:val="none" w:sz="0" w:space="0" w:color="auto"/>
                        <w:left w:val="none" w:sz="0" w:space="0" w:color="auto"/>
                        <w:bottom w:val="none" w:sz="0" w:space="0" w:color="auto"/>
                        <w:right w:val="none" w:sz="0" w:space="0" w:color="auto"/>
                      </w:divBdr>
                      <w:divsChild>
                        <w:div w:id="2075467461">
                          <w:marLeft w:val="0"/>
                          <w:marRight w:val="0"/>
                          <w:marTop w:val="0"/>
                          <w:marBottom w:val="0"/>
                          <w:divBdr>
                            <w:top w:val="none" w:sz="0" w:space="0" w:color="auto"/>
                            <w:left w:val="none" w:sz="0" w:space="0" w:color="auto"/>
                            <w:bottom w:val="none" w:sz="0" w:space="0" w:color="auto"/>
                            <w:right w:val="none" w:sz="0" w:space="0" w:color="auto"/>
                          </w:divBdr>
                          <w:divsChild>
                            <w:div w:id="990870626">
                              <w:marLeft w:val="0"/>
                              <w:marRight w:val="0"/>
                              <w:marTop w:val="0"/>
                              <w:marBottom w:val="0"/>
                              <w:divBdr>
                                <w:top w:val="none" w:sz="0" w:space="0" w:color="auto"/>
                                <w:left w:val="none" w:sz="0" w:space="0" w:color="auto"/>
                                <w:bottom w:val="none" w:sz="0" w:space="0" w:color="auto"/>
                                <w:right w:val="none" w:sz="0" w:space="0" w:color="auto"/>
                              </w:divBdr>
                              <w:divsChild>
                                <w:div w:id="67044220">
                                  <w:marLeft w:val="0"/>
                                  <w:marRight w:val="0"/>
                                  <w:marTop w:val="0"/>
                                  <w:marBottom w:val="0"/>
                                  <w:divBdr>
                                    <w:top w:val="none" w:sz="0" w:space="0" w:color="auto"/>
                                    <w:left w:val="none" w:sz="0" w:space="0" w:color="auto"/>
                                    <w:bottom w:val="none" w:sz="0" w:space="0" w:color="auto"/>
                                    <w:right w:val="none" w:sz="0" w:space="0" w:color="auto"/>
                                  </w:divBdr>
                                  <w:divsChild>
                                    <w:div w:id="697436437">
                                      <w:marLeft w:val="0"/>
                                      <w:marRight w:val="0"/>
                                      <w:marTop w:val="0"/>
                                      <w:marBottom w:val="0"/>
                                      <w:divBdr>
                                        <w:top w:val="none" w:sz="0" w:space="0" w:color="auto"/>
                                        <w:left w:val="none" w:sz="0" w:space="0" w:color="auto"/>
                                        <w:bottom w:val="none" w:sz="0" w:space="0" w:color="auto"/>
                                        <w:right w:val="none" w:sz="0" w:space="0" w:color="auto"/>
                                      </w:divBdr>
                                      <w:divsChild>
                                        <w:div w:id="850490397">
                                          <w:marLeft w:val="0"/>
                                          <w:marRight w:val="0"/>
                                          <w:marTop w:val="0"/>
                                          <w:marBottom w:val="0"/>
                                          <w:divBdr>
                                            <w:top w:val="none" w:sz="0" w:space="0" w:color="auto"/>
                                            <w:left w:val="none" w:sz="0" w:space="0" w:color="auto"/>
                                            <w:bottom w:val="none" w:sz="0" w:space="0" w:color="auto"/>
                                            <w:right w:val="none" w:sz="0" w:space="0" w:color="auto"/>
                                          </w:divBdr>
                                          <w:divsChild>
                                            <w:div w:id="619216502">
                                              <w:marLeft w:val="0"/>
                                              <w:marRight w:val="0"/>
                                              <w:marTop w:val="0"/>
                                              <w:marBottom w:val="0"/>
                                              <w:divBdr>
                                                <w:top w:val="none" w:sz="0" w:space="0" w:color="auto"/>
                                                <w:left w:val="none" w:sz="0" w:space="0" w:color="auto"/>
                                                <w:bottom w:val="none" w:sz="0" w:space="0" w:color="auto"/>
                                                <w:right w:val="none" w:sz="0" w:space="0" w:color="auto"/>
                                              </w:divBdr>
                                              <w:divsChild>
                                                <w:div w:id="550575030">
                                                  <w:marLeft w:val="0"/>
                                                  <w:marRight w:val="0"/>
                                                  <w:marTop w:val="0"/>
                                                  <w:marBottom w:val="0"/>
                                                  <w:divBdr>
                                                    <w:top w:val="none" w:sz="0" w:space="0" w:color="auto"/>
                                                    <w:left w:val="none" w:sz="0" w:space="0" w:color="auto"/>
                                                    <w:bottom w:val="none" w:sz="0" w:space="0" w:color="auto"/>
                                                    <w:right w:val="none" w:sz="0" w:space="0" w:color="auto"/>
                                                  </w:divBdr>
                                                  <w:divsChild>
                                                    <w:div w:id="1889561268">
                                                      <w:marLeft w:val="0"/>
                                                      <w:marRight w:val="0"/>
                                                      <w:marTop w:val="0"/>
                                                      <w:marBottom w:val="0"/>
                                                      <w:divBdr>
                                                        <w:top w:val="none" w:sz="0" w:space="0" w:color="auto"/>
                                                        <w:left w:val="none" w:sz="0" w:space="0" w:color="auto"/>
                                                        <w:bottom w:val="none" w:sz="0" w:space="0" w:color="auto"/>
                                                        <w:right w:val="none" w:sz="0" w:space="0" w:color="auto"/>
                                                      </w:divBdr>
                                                      <w:divsChild>
                                                        <w:div w:id="1461998811">
                                                          <w:marLeft w:val="0"/>
                                                          <w:marRight w:val="0"/>
                                                          <w:marTop w:val="0"/>
                                                          <w:marBottom w:val="0"/>
                                                          <w:divBdr>
                                                            <w:top w:val="none" w:sz="0" w:space="0" w:color="auto"/>
                                                            <w:left w:val="none" w:sz="0" w:space="0" w:color="auto"/>
                                                            <w:bottom w:val="none" w:sz="0" w:space="0" w:color="auto"/>
                                                            <w:right w:val="none" w:sz="0" w:space="0" w:color="auto"/>
                                                          </w:divBdr>
                                                          <w:divsChild>
                                                            <w:div w:id="1498955279">
                                                              <w:marLeft w:val="0"/>
                                                              <w:marRight w:val="0"/>
                                                              <w:marTop w:val="0"/>
                                                              <w:marBottom w:val="0"/>
                                                              <w:divBdr>
                                                                <w:top w:val="none" w:sz="0" w:space="0" w:color="auto"/>
                                                                <w:left w:val="none" w:sz="0" w:space="0" w:color="auto"/>
                                                                <w:bottom w:val="none" w:sz="0" w:space="0" w:color="auto"/>
                                                                <w:right w:val="none" w:sz="0" w:space="0" w:color="auto"/>
                                                              </w:divBdr>
                                                              <w:divsChild>
                                                                <w:div w:id="859584335">
                                                                  <w:marLeft w:val="0"/>
                                                                  <w:marRight w:val="0"/>
                                                                  <w:marTop w:val="0"/>
                                                                  <w:marBottom w:val="0"/>
                                                                  <w:divBdr>
                                                                    <w:top w:val="none" w:sz="0" w:space="0" w:color="auto"/>
                                                                    <w:left w:val="none" w:sz="0" w:space="0" w:color="auto"/>
                                                                    <w:bottom w:val="none" w:sz="0" w:space="0" w:color="auto"/>
                                                                    <w:right w:val="none" w:sz="0" w:space="0" w:color="auto"/>
                                                                  </w:divBdr>
                                                                  <w:divsChild>
                                                                    <w:div w:id="1628974588">
                                                                      <w:marLeft w:val="0"/>
                                                                      <w:marRight w:val="0"/>
                                                                      <w:marTop w:val="0"/>
                                                                      <w:marBottom w:val="0"/>
                                                                      <w:divBdr>
                                                                        <w:top w:val="none" w:sz="0" w:space="0" w:color="auto"/>
                                                                        <w:left w:val="none" w:sz="0" w:space="0" w:color="auto"/>
                                                                        <w:bottom w:val="none" w:sz="0" w:space="0" w:color="auto"/>
                                                                        <w:right w:val="none" w:sz="0" w:space="0" w:color="auto"/>
                                                                      </w:divBdr>
                                                                      <w:divsChild>
                                                                        <w:div w:id="18515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277606">
      <w:bodyDiv w:val="1"/>
      <w:marLeft w:val="0"/>
      <w:marRight w:val="0"/>
      <w:marTop w:val="0"/>
      <w:marBottom w:val="0"/>
      <w:divBdr>
        <w:top w:val="single" w:sz="48" w:space="0" w:color="375199"/>
        <w:left w:val="none" w:sz="0" w:space="0" w:color="auto"/>
        <w:bottom w:val="none" w:sz="0" w:space="0" w:color="auto"/>
        <w:right w:val="none" w:sz="0" w:space="0" w:color="auto"/>
      </w:divBdr>
      <w:divsChild>
        <w:div w:id="1644307138">
          <w:marLeft w:val="0"/>
          <w:marRight w:val="0"/>
          <w:marTop w:val="0"/>
          <w:marBottom w:val="0"/>
          <w:divBdr>
            <w:top w:val="single" w:sz="36" w:space="0" w:color="4565BE"/>
            <w:left w:val="none" w:sz="0" w:space="0" w:color="4565BE"/>
            <w:bottom w:val="none" w:sz="0" w:space="0" w:color="4565BE"/>
            <w:right w:val="none" w:sz="0" w:space="0" w:color="4565BE"/>
          </w:divBdr>
          <w:divsChild>
            <w:div w:id="1345401652">
              <w:marLeft w:val="0"/>
              <w:marRight w:val="0"/>
              <w:marTop w:val="0"/>
              <w:marBottom w:val="0"/>
              <w:divBdr>
                <w:top w:val="none" w:sz="0" w:space="0" w:color="auto"/>
                <w:left w:val="none" w:sz="0" w:space="0" w:color="auto"/>
                <w:bottom w:val="none" w:sz="0" w:space="0" w:color="auto"/>
                <w:right w:val="none" w:sz="0" w:space="0" w:color="auto"/>
              </w:divBdr>
              <w:divsChild>
                <w:div w:id="1916745590">
                  <w:marLeft w:val="0"/>
                  <w:marRight w:val="0"/>
                  <w:marTop w:val="0"/>
                  <w:marBottom w:val="0"/>
                  <w:divBdr>
                    <w:top w:val="none" w:sz="0" w:space="0" w:color="auto"/>
                    <w:left w:val="none" w:sz="0" w:space="0" w:color="auto"/>
                    <w:bottom w:val="none" w:sz="0" w:space="0" w:color="auto"/>
                    <w:right w:val="none" w:sz="0" w:space="0" w:color="auto"/>
                  </w:divBdr>
                  <w:divsChild>
                    <w:div w:id="621230907">
                      <w:marLeft w:val="0"/>
                      <w:marRight w:val="0"/>
                      <w:marTop w:val="0"/>
                      <w:marBottom w:val="300"/>
                      <w:divBdr>
                        <w:top w:val="none" w:sz="0" w:space="0" w:color="auto"/>
                        <w:left w:val="none" w:sz="0" w:space="0" w:color="auto"/>
                        <w:bottom w:val="none" w:sz="0" w:space="0" w:color="auto"/>
                        <w:right w:val="none" w:sz="0" w:space="0" w:color="auto"/>
                      </w:divBdr>
                      <w:divsChild>
                        <w:div w:id="216085325">
                          <w:marLeft w:val="0"/>
                          <w:marRight w:val="0"/>
                          <w:marTop w:val="0"/>
                          <w:marBottom w:val="0"/>
                          <w:divBdr>
                            <w:top w:val="none" w:sz="0" w:space="0" w:color="auto"/>
                            <w:left w:val="none" w:sz="0" w:space="0" w:color="auto"/>
                            <w:bottom w:val="none" w:sz="0" w:space="0" w:color="auto"/>
                            <w:right w:val="none" w:sz="0" w:space="0" w:color="auto"/>
                          </w:divBdr>
                          <w:divsChild>
                            <w:div w:id="967124007">
                              <w:marLeft w:val="0"/>
                              <w:marRight w:val="0"/>
                              <w:marTop w:val="0"/>
                              <w:marBottom w:val="0"/>
                              <w:divBdr>
                                <w:top w:val="none" w:sz="0" w:space="0" w:color="auto"/>
                                <w:left w:val="none" w:sz="0" w:space="0" w:color="auto"/>
                                <w:bottom w:val="none" w:sz="0" w:space="0" w:color="auto"/>
                                <w:right w:val="none" w:sz="0" w:space="0" w:color="auto"/>
                              </w:divBdr>
                              <w:divsChild>
                                <w:div w:id="1238320074">
                                  <w:marLeft w:val="0"/>
                                  <w:marRight w:val="0"/>
                                  <w:marTop w:val="0"/>
                                  <w:marBottom w:val="0"/>
                                  <w:divBdr>
                                    <w:top w:val="none" w:sz="0" w:space="0" w:color="auto"/>
                                    <w:left w:val="none" w:sz="0" w:space="0" w:color="auto"/>
                                    <w:bottom w:val="none" w:sz="0" w:space="0" w:color="auto"/>
                                    <w:right w:val="none" w:sz="0" w:space="0" w:color="auto"/>
                                  </w:divBdr>
                                  <w:divsChild>
                                    <w:div w:id="969438728">
                                      <w:marLeft w:val="0"/>
                                      <w:marRight w:val="0"/>
                                      <w:marTop w:val="0"/>
                                      <w:marBottom w:val="0"/>
                                      <w:divBdr>
                                        <w:top w:val="none" w:sz="0" w:space="0" w:color="auto"/>
                                        <w:left w:val="none" w:sz="0" w:space="0" w:color="auto"/>
                                        <w:bottom w:val="none" w:sz="0" w:space="0" w:color="auto"/>
                                        <w:right w:val="none" w:sz="0" w:space="0" w:color="auto"/>
                                      </w:divBdr>
                                      <w:divsChild>
                                        <w:div w:id="530655590">
                                          <w:marLeft w:val="0"/>
                                          <w:marRight w:val="0"/>
                                          <w:marTop w:val="0"/>
                                          <w:marBottom w:val="0"/>
                                          <w:divBdr>
                                            <w:top w:val="none" w:sz="0" w:space="0" w:color="auto"/>
                                            <w:left w:val="none" w:sz="0" w:space="0" w:color="auto"/>
                                            <w:bottom w:val="none" w:sz="0" w:space="0" w:color="auto"/>
                                            <w:right w:val="none" w:sz="0" w:space="0" w:color="auto"/>
                                          </w:divBdr>
                                          <w:divsChild>
                                            <w:div w:id="1609311068">
                                              <w:marLeft w:val="0"/>
                                              <w:marRight w:val="0"/>
                                              <w:marTop w:val="0"/>
                                              <w:marBottom w:val="0"/>
                                              <w:divBdr>
                                                <w:top w:val="none" w:sz="0" w:space="0" w:color="auto"/>
                                                <w:left w:val="none" w:sz="0" w:space="0" w:color="auto"/>
                                                <w:bottom w:val="none" w:sz="0" w:space="0" w:color="auto"/>
                                                <w:right w:val="none" w:sz="0" w:space="0" w:color="auto"/>
                                              </w:divBdr>
                                              <w:divsChild>
                                                <w:div w:id="1363020333">
                                                  <w:marLeft w:val="0"/>
                                                  <w:marRight w:val="0"/>
                                                  <w:marTop w:val="0"/>
                                                  <w:marBottom w:val="0"/>
                                                  <w:divBdr>
                                                    <w:top w:val="none" w:sz="0" w:space="0" w:color="auto"/>
                                                    <w:left w:val="none" w:sz="0" w:space="0" w:color="auto"/>
                                                    <w:bottom w:val="none" w:sz="0" w:space="0" w:color="auto"/>
                                                    <w:right w:val="none" w:sz="0" w:space="0" w:color="auto"/>
                                                  </w:divBdr>
                                                  <w:divsChild>
                                                    <w:div w:id="1279794310">
                                                      <w:marLeft w:val="0"/>
                                                      <w:marRight w:val="0"/>
                                                      <w:marTop w:val="0"/>
                                                      <w:marBottom w:val="0"/>
                                                      <w:divBdr>
                                                        <w:top w:val="none" w:sz="0" w:space="0" w:color="auto"/>
                                                        <w:left w:val="none" w:sz="0" w:space="0" w:color="auto"/>
                                                        <w:bottom w:val="none" w:sz="0" w:space="0" w:color="auto"/>
                                                        <w:right w:val="none" w:sz="0" w:space="0" w:color="auto"/>
                                                      </w:divBdr>
                                                      <w:divsChild>
                                                        <w:div w:id="843936828">
                                                          <w:marLeft w:val="0"/>
                                                          <w:marRight w:val="0"/>
                                                          <w:marTop w:val="0"/>
                                                          <w:marBottom w:val="0"/>
                                                          <w:divBdr>
                                                            <w:top w:val="none" w:sz="0" w:space="0" w:color="auto"/>
                                                            <w:left w:val="none" w:sz="0" w:space="0" w:color="auto"/>
                                                            <w:bottom w:val="none" w:sz="0" w:space="0" w:color="auto"/>
                                                            <w:right w:val="none" w:sz="0" w:space="0" w:color="auto"/>
                                                          </w:divBdr>
                                                          <w:divsChild>
                                                            <w:div w:id="427041909">
                                                              <w:marLeft w:val="0"/>
                                                              <w:marRight w:val="0"/>
                                                              <w:marTop w:val="0"/>
                                                              <w:marBottom w:val="0"/>
                                                              <w:divBdr>
                                                                <w:top w:val="none" w:sz="0" w:space="0" w:color="auto"/>
                                                                <w:left w:val="none" w:sz="0" w:space="0" w:color="auto"/>
                                                                <w:bottom w:val="none" w:sz="0" w:space="0" w:color="auto"/>
                                                                <w:right w:val="none" w:sz="0" w:space="0" w:color="auto"/>
                                                              </w:divBdr>
                                                              <w:divsChild>
                                                                <w:div w:id="1523854817">
                                                                  <w:marLeft w:val="0"/>
                                                                  <w:marRight w:val="0"/>
                                                                  <w:marTop w:val="0"/>
                                                                  <w:marBottom w:val="0"/>
                                                                  <w:divBdr>
                                                                    <w:top w:val="none" w:sz="0" w:space="0" w:color="auto"/>
                                                                    <w:left w:val="none" w:sz="0" w:space="0" w:color="auto"/>
                                                                    <w:bottom w:val="none" w:sz="0" w:space="0" w:color="auto"/>
                                                                    <w:right w:val="none" w:sz="0" w:space="0" w:color="auto"/>
                                                                  </w:divBdr>
                                                                  <w:divsChild>
                                                                    <w:div w:id="604071972">
                                                                      <w:marLeft w:val="0"/>
                                                                      <w:marRight w:val="0"/>
                                                                      <w:marTop w:val="0"/>
                                                                      <w:marBottom w:val="0"/>
                                                                      <w:divBdr>
                                                                        <w:top w:val="none" w:sz="0" w:space="0" w:color="auto"/>
                                                                        <w:left w:val="none" w:sz="0" w:space="0" w:color="auto"/>
                                                                        <w:bottom w:val="none" w:sz="0" w:space="0" w:color="auto"/>
                                                                        <w:right w:val="none" w:sz="0" w:space="0" w:color="auto"/>
                                                                      </w:divBdr>
                                                                      <w:divsChild>
                                                                        <w:div w:id="20327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939042">
      <w:bodyDiv w:val="1"/>
      <w:marLeft w:val="0"/>
      <w:marRight w:val="0"/>
      <w:marTop w:val="0"/>
      <w:marBottom w:val="0"/>
      <w:divBdr>
        <w:top w:val="single" w:sz="48" w:space="0" w:color="375199"/>
        <w:left w:val="none" w:sz="0" w:space="0" w:color="auto"/>
        <w:bottom w:val="none" w:sz="0" w:space="0" w:color="auto"/>
        <w:right w:val="none" w:sz="0" w:space="0" w:color="auto"/>
      </w:divBdr>
      <w:divsChild>
        <w:div w:id="877469598">
          <w:marLeft w:val="0"/>
          <w:marRight w:val="0"/>
          <w:marTop w:val="0"/>
          <w:marBottom w:val="0"/>
          <w:divBdr>
            <w:top w:val="single" w:sz="36" w:space="0" w:color="4565BE"/>
            <w:left w:val="none" w:sz="0" w:space="0" w:color="4565BE"/>
            <w:bottom w:val="none" w:sz="0" w:space="0" w:color="4565BE"/>
            <w:right w:val="none" w:sz="0" w:space="0" w:color="4565BE"/>
          </w:divBdr>
          <w:divsChild>
            <w:div w:id="1084648453">
              <w:marLeft w:val="0"/>
              <w:marRight w:val="0"/>
              <w:marTop w:val="0"/>
              <w:marBottom w:val="0"/>
              <w:divBdr>
                <w:top w:val="none" w:sz="0" w:space="0" w:color="auto"/>
                <w:left w:val="none" w:sz="0" w:space="0" w:color="auto"/>
                <w:bottom w:val="none" w:sz="0" w:space="0" w:color="auto"/>
                <w:right w:val="none" w:sz="0" w:space="0" w:color="auto"/>
              </w:divBdr>
              <w:divsChild>
                <w:div w:id="1237787252">
                  <w:marLeft w:val="0"/>
                  <w:marRight w:val="0"/>
                  <w:marTop w:val="0"/>
                  <w:marBottom w:val="0"/>
                  <w:divBdr>
                    <w:top w:val="none" w:sz="0" w:space="0" w:color="auto"/>
                    <w:left w:val="none" w:sz="0" w:space="0" w:color="auto"/>
                    <w:bottom w:val="none" w:sz="0" w:space="0" w:color="auto"/>
                    <w:right w:val="none" w:sz="0" w:space="0" w:color="auto"/>
                  </w:divBdr>
                  <w:divsChild>
                    <w:div w:id="330988318">
                      <w:marLeft w:val="0"/>
                      <w:marRight w:val="0"/>
                      <w:marTop w:val="0"/>
                      <w:marBottom w:val="300"/>
                      <w:divBdr>
                        <w:top w:val="none" w:sz="0" w:space="0" w:color="auto"/>
                        <w:left w:val="none" w:sz="0" w:space="0" w:color="auto"/>
                        <w:bottom w:val="none" w:sz="0" w:space="0" w:color="auto"/>
                        <w:right w:val="none" w:sz="0" w:space="0" w:color="auto"/>
                      </w:divBdr>
                      <w:divsChild>
                        <w:div w:id="1302687665">
                          <w:marLeft w:val="0"/>
                          <w:marRight w:val="0"/>
                          <w:marTop w:val="0"/>
                          <w:marBottom w:val="0"/>
                          <w:divBdr>
                            <w:top w:val="none" w:sz="0" w:space="0" w:color="auto"/>
                            <w:left w:val="none" w:sz="0" w:space="0" w:color="auto"/>
                            <w:bottom w:val="none" w:sz="0" w:space="0" w:color="auto"/>
                            <w:right w:val="none" w:sz="0" w:space="0" w:color="auto"/>
                          </w:divBdr>
                          <w:divsChild>
                            <w:div w:id="1079326859">
                              <w:marLeft w:val="0"/>
                              <w:marRight w:val="0"/>
                              <w:marTop w:val="0"/>
                              <w:marBottom w:val="0"/>
                              <w:divBdr>
                                <w:top w:val="none" w:sz="0" w:space="0" w:color="auto"/>
                                <w:left w:val="none" w:sz="0" w:space="0" w:color="auto"/>
                                <w:bottom w:val="none" w:sz="0" w:space="0" w:color="auto"/>
                                <w:right w:val="none" w:sz="0" w:space="0" w:color="auto"/>
                              </w:divBdr>
                              <w:divsChild>
                                <w:div w:id="1219320199">
                                  <w:marLeft w:val="0"/>
                                  <w:marRight w:val="0"/>
                                  <w:marTop w:val="0"/>
                                  <w:marBottom w:val="0"/>
                                  <w:divBdr>
                                    <w:top w:val="none" w:sz="0" w:space="0" w:color="auto"/>
                                    <w:left w:val="none" w:sz="0" w:space="0" w:color="auto"/>
                                    <w:bottom w:val="none" w:sz="0" w:space="0" w:color="auto"/>
                                    <w:right w:val="none" w:sz="0" w:space="0" w:color="auto"/>
                                  </w:divBdr>
                                  <w:divsChild>
                                    <w:div w:id="935597283">
                                      <w:marLeft w:val="0"/>
                                      <w:marRight w:val="0"/>
                                      <w:marTop w:val="0"/>
                                      <w:marBottom w:val="0"/>
                                      <w:divBdr>
                                        <w:top w:val="none" w:sz="0" w:space="0" w:color="auto"/>
                                        <w:left w:val="none" w:sz="0" w:space="0" w:color="auto"/>
                                        <w:bottom w:val="none" w:sz="0" w:space="0" w:color="auto"/>
                                        <w:right w:val="none" w:sz="0" w:space="0" w:color="auto"/>
                                      </w:divBdr>
                                      <w:divsChild>
                                        <w:div w:id="188566478">
                                          <w:marLeft w:val="0"/>
                                          <w:marRight w:val="0"/>
                                          <w:marTop w:val="0"/>
                                          <w:marBottom w:val="0"/>
                                          <w:divBdr>
                                            <w:top w:val="none" w:sz="0" w:space="0" w:color="auto"/>
                                            <w:left w:val="none" w:sz="0" w:space="0" w:color="auto"/>
                                            <w:bottom w:val="none" w:sz="0" w:space="0" w:color="auto"/>
                                            <w:right w:val="none" w:sz="0" w:space="0" w:color="auto"/>
                                          </w:divBdr>
                                          <w:divsChild>
                                            <w:div w:id="1922106599">
                                              <w:marLeft w:val="0"/>
                                              <w:marRight w:val="0"/>
                                              <w:marTop w:val="0"/>
                                              <w:marBottom w:val="0"/>
                                              <w:divBdr>
                                                <w:top w:val="none" w:sz="0" w:space="0" w:color="auto"/>
                                                <w:left w:val="none" w:sz="0" w:space="0" w:color="auto"/>
                                                <w:bottom w:val="none" w:sz="0" w:space="0" w:color="auto"/>
                                                <w:right w:val="none" w:sz="0" w:space="0" w:color="auto"/>
                                              </w:divBdr>
                                              <w:divsChild>
                                                <w:div w:id="164830403">
                                                  <w:marLeft w:val="0"/>
                                                  <w:marRight w:val="0"/>
                                                  <w:marTop w:val="0"/>
                                                  <w:marBottom w:val="0"/>
                                                  <w:divBdr>
                                                    <w:top w:val="none" w:sz="0" w:space="0" w:color="auto"/>
                                                    <w:left w:val="none" w:sz="0" w:space="0" w:color="auto"/>
                                                    <w:bottom w:val="none" w:sz="0" w:space="0" w:color="auto"/>
                                                    <w:right w:val="none" w:sz="0" w:space="0" w:color="auto"/>
                                                  </w:divBdr>
                                                  <w:divsChild>
                                                    <w:div w:id="15315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debook.stcharlesil.gov/ordinances/ordinance-no-2012-m-47" TargetMode="External"/><Relationship Id="rId18" Type="http://schemas.openxmlformats.org/officeDocument/2006/relationships/hyperlink" Target="https://codebook.stcharlesil.gov/1220-%E2%80%93-trees-and-shrubs/122005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codebook.stcharlesil.gov/ordinances/ordinance-no-prior-code" TargetMode="External"/><Relationship Id="rId17" Type="http://schemas.openxmlformats.org/officeDocument/2006/relationships/hyperlink" Target="https://codebook.stcharlesil.gov/ordinances/ordinance-no-1998-m-28" TargetMode="External"/><Relationship Id="rId2" Type="http://schemas.openxmlformats.org/officeDocument/2006/relationships/numbering" Target="numbering.xml"/><Relationship Id="rId16" Type="http://schemas.openxmlformats.org/officeDocument/2006/relationships/hyperlink" Target="https://codebook.stcharlesil.gov/ordinances/ordinance-no-1998-m-3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debook.stcharlesil.gov/ordinances/ordinance-no-1998-m-28" TargetMode="External"/><Relationship Id="rId5" Type="http://schemas.openxmlformats.org/officeDocument/2006/relationships/settings" Target="settings.xml"/><Relationship Id="rId15" Type="http://schemas.openxmlformats.org/officeDocument/2006/relationships/hyperlink" Target="https://codebook.stcharlesil.gov/1220-%E2%80%93-trees-and-shrubs/1220040" TargetMode="External"/><Relationship Id="rId23" Type="http://schemas.openxmlformats.org/officeDocument/2006/relationships/theme" Target="theme/theme1.xml"/><Relationship Id="rId10" Type="http://schemas.openxmlformats.org/officeDocument/2006/relationships/hyperlink" Target="https://codebook.stcharlesil.gov/ordinances/ordinance-no-2007-m-56"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debook.stcharlesil.gov/ordinances/ordinance-no-2012-m-47" TargetMode="External"/><Relationship Id="rId14" Type="http://schemas.openxmlformats.org/officeDocument/2006/relationships/hyperlink" Target="https://codebook.stcharlesil.gov/ordinances/ordinance-no-1998-m-2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31002-D1A3-4FC9-AD77-2F2FCE58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2125</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Sec</vt:lpstr>
    </vt:vector>
  </TitlesOfParts>
  <Company>City of West Chicago</Company>
  <LinksUpToDate>false</LinksUpToDate>
  <CharactersWithSpaces>14122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michaeu1</dc:creator>
  <cp:lastModifiedBy>Marcelline D'Argento</cp:lastModifiedBy>
  <cp:revision>2</cp:revision>
  <cp:lastPrinted>2015-10-15T16:12:00Z</cp:lastPrinted>
  <dcterms:created xsi:type="dcterms:W3CDTF">2018-03-05T19:57:00Z</dcterms:created>
  <dcterms:modified xsi:type="dcterms:W3CDTF">2018-03-05T19:57:00Z</dcterms:modified>
</cp:coreProperties>
</file>